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C92" w:rsidRDefault="00535C92" w:rsidP="002C11B9">
      <w:pPr>
        <w:jc w:val="lef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第１号議案</w:t>
      </w:r>
    </w:p>
    <w:p w:rsidR="00732918" w:rsidRPr="00535C92" w:rsidRDefault="00CF7AC8" w:rsidP="00535C9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２０１９</w:t>
      </w:r>
      <w:r w:rsidR="00732918" w:rsidRPr="00535C92">
        <w:rPr>
          <w:rFonts w:asciiTheme="majorEastAsia" w:eastAsiaTheme="majorEastAsia" w:hAnsiTheme="majorEastAsia"/>
          <w:sz w:val="28"/>
          <w:szCs w:val="28"/>
        </w:rPr>
        <w:t>年度活動方針</w:t>
      </w:r>
      <w:r w:rsidR="002C11B9" w:rsidRPr="00535C92">
        <w:rPr>
          <w:rFonts w:asciiTheme="majorEastAsia" w:eastAsiaTheme="majorEastAsia" w:hAnsiTheme="majorEastAsia" w:hint="eastAsia"/>
          <w:sz w:val="28"/>
          <w:szCs w:val="28"/>
        </w:rPr>
        <w:t>（案）</w:t>
      </w:r>
    </w:p>
    <w:p w:rsidR="00732918" w:rsidRPr="009C38A7" w:rsidRDefault="009C38A7" w:rsidP="00555FE8">
      <w:pPr>
        <w:rPr>
          <w:rFonts w:asciiTheme="majorEastAsia" w:eastAsiaTheme="majorEastAsia" w:hAnsiTheme="majorEastAsia"/>
          <w:sz w:val="23"/>
          <w:szCs w:val="23"/>
        </w:rPr>
      </w:pPr>
      <w:r w:rsidRPr="009C38A7">
        <w:rPr>
          <w:rFonts w:asciiTheme="majorEastAsia" w:eastAsiaTheme="majorEastAsia" w:hAnsiTheme="majorEastAsia" w:hint="eastAsia"/>
          <w:sz w:val="23"/>
          <w:szCs w:val="23"/>
        </w:rPr>
        <w:t>はじめに</w:t>
      </w:r>
    </w:p>
    <w:p w:rsidR="001B740C" w:rsidRDefault="006A6F89" w:rsidP="00555FE8">
      <w:pPr>
        <w:rPr>
          <w:rFonts w:asciiTheme="minorEastAsia" w:hAnsiTheme="minorEastAsia"/>
          <w:sz w:val="23"/>
          <w:szCs w:val="23"/>
        </w:rPr>
      </w:pPr>
      <w:r>
        <w:rPr>
          <w:rFonts w:asciiTheme="minorEastAsia" w:hAnsiTheme="minorEastAsia" w:hint="eastAsia"/>
          <w:sz w:val="23"/>
          <w:szCs w:val="23"/>
        </w:rPr>
        <w:t xml:space="preserve">　国家公務員関係部会は、第</w:t>
      </w:r>
      <w:r w:rsidR="00C916BE">
        <w:rPr>
          <w:rFonts w:asciiTheme="minorEastAsia" w:hAnsiTheme="minorEastAsia" w:hint="eastAsia"/>
          <w:sz w:val="23"/>
          <w:szCs w:val="23"/>
        </w:rPr>
        <w:t>６</w:t>
      </w:r>
      <w:r>
        <w:rPr>
          <w:rFonts w:asciiTheme="minorEastAsia" w:hAnsiTheme="minorEastAsia" w:hint="eastAsia"/>
          <w:sz w:val="23"/>
          <w:szCs w:val="23"/>
        </w:rPr>
        <w:t>回総会(</w:t>
      </w:r>
      <w:r w:rsidR="00C916BE">
        <w:rPr>
          <w:rFonts w:asciiTheme="minorEastAsia" w:hAnsiTheme="minorEastAsia" w:hint="eastAsia"/>
          <w:sz w:val="23"/>
          <w:szCs w:val="23"/>
        </w:rPr>
        <w:t>2017</w:t>
      </w:r>
      <w:r>
        <w:rPr>
          <w:rFonts w:asciiTheme="minorEastAsia" w:hAnsiTheme="minorEastAsia" w:hint="eastAsia"/>
          <w:sz w:val="23"/>
          <w:szCs w:val="23"/>
        </w:rPr>
        <w:t>年10月</w:t>
      </w:r>
      <w:r w:rsidR="00C916BE">
        <w:rPr>
          <w:rFonts w:asciiTheme="minorEastAsia" w:hAnsiTheme="minorEastAsia" w:hint="eastAsia"/>
          <w:sz w:val="23"/>
          <w:szCs w:val="23"/>
        </w:rPr>
        <w:t>27</w:t>
      </w:r>
      <w:r>
        <w:rPr>
          <w:rFonts w:asciiTheme="minorEastAsia" w:hAnsiTheme="minorEastAsia" w:hint="eastAsia"/>
          <w:sz w:val="23"/>
          <w:szCs w:val="23"/>
        </w:rPr>
        <w:t>日開催)において</w:t>
      </w:r>
      <w:r w:rsidR="001B740C">
        <w:rPr>
          <w:rFonts w:asciiTheme="minorEastAsia" w:hAnsiTheme="minorEastAsia" w:hint="eastAsia"/>
          <w:sz w:val="23"/>
          <w:szCs w:val="23"/>
        </w:rPr>
        <w:t>確認した方針に基づき、部会構成組織からの意見・要望等も踏まえて、①協約締結権を有する構成組織の賃金交渉の情報共有と共同行動、②国家公務員</w:t>
      </w:r>
      <w:r w:rsidR="00585711">
        <w:rPr>
          <w:rFonts w:asciiTheme="minorEastAsia" w:hAnsiTheme="minorEastAsia" w:hint="eastAsia"/>
          <w:sz w:val="23"/>
          <w:szCs w:val="23"/>
        </w:rPr>
        <w:t>宿舎</w:t>
      </w:r>
      <w:r w:rsidR="001B740C">
        <w:rPr>
          <w:rFonts w:asciiTheme="minorEastAsia" w:hAnsiTheme="minorEastAsia" w:hint="eastAsia"/>
          <w:sz w:val="23"/>
          <w:szCs w:val="23"/>
        </w:rPr>
        <w:t>（独法宿舎</w:t>
      </w:r>
      <w:r w:rsidR="00585711">
        <w:rPr>
          <w:rFonts w:asciiTheme="minorEastAsia" w:hAnsiTheme="minorEastAsia" w:hint="eastAsia"/>
          <w:sz w:val="23"/>
          <w:szCs w:val="23"/>
        </w:rPr>
        <w:t>）</w:t>
      </w:r>
      <w:r w:rsidR="001B740C">
        <w:rPr>
          <w:rFonts w:asciiTheme="minorEastAsia" w:hAnsiTheme="minorEastAsia" w:hint="eastAsia"/>
          <w:sz w:val="23"/>
          <w:szCs w:val="23"/>
        </w:rPr>
        <w:t>に関する課題の集約</w:t>
      </w:r>
      <w:r w:rsidR="00361429">
        <w:rPr>
          <w:rFonts w:asciiTheme="minorEastAsia" w:hAnsiTheme="minorEastAsia" w:hint="eastAsia"/>
          <w:sz w:val="23"/>
          <w:szCs w:val="23"/>
        </w:rPr>
        <w:t>を踏まえた財務省理財局との協議</w:t>
      </w:r>
      <w:r w:rsidR="001B740C">
        <w:rPr>
          <w:rFonts w:asciiTheme="minorEastAsia" w:hAnsiTheme="minorEastAsia" w:hint="eastAsia"/>
          <w:sz w:val="23"/>
          <w:szCs w:val="23"/>
        </w:rPr>
        <w:t>、③取組の節目ごとの集会の開催などを通じた構成組織間の交流などに取り組んできた。</w:t>
      </w:r>
      <w:r w:rsidR="00C916BE">
        <w:rPr>
          <w:rFonts w:asciiTheme="minorEastAsia" w:hAnsiTheme="minorEastAsia" w:hint="eastAsia"/>
          <w:sz w:val="23"/>
          <w:szCs w:val="23"/>
        </w:rPr>
        <w:t>また、公務員連絡会に結集し、国家公務員非現業の賃金・労働条件等の改善に向けて政府・人事院との交渉・協議を進めてきた。</w:t>
      </w:r>
      <w:r w:rsidR="001B740C">
        <w:rPr>
          <w:rFonts w:asciiTheme="minorEastAsia" w:hAnsiTheme="minorEastAsia" w:hint="eastAsia"/>
          <w:sz w:val="23"/>
          <w:szCs w:val="23"/>
        </w:rPr>
        <w:t>なお、</w:t>
      </w:r>
      <w:r w:rsidR="00C916BE">
        <w:rPr>
          <w:rFonts w:asciiTheme="minorEastAsia" w:hAnsiTheme="minorEastAsia" w:hint="eastAsia"/>
          <w:sz w:val="23"/>
          <w:szCs w:val="23"/>
        </w:rPr>
        <w:t>部会独自の</w:t>
      </w:r>
      <w:r w:rsidR="001B740C">
        <w:rPr>
          <w:rFonts w:asciiTheme="minorEastAsia" w:hAnsiTheme="minorEastAsia" w:hint="eastAsia"/>
          <w:sz w:val="23"/>
          <w:szCs w:val="23"/>
        </w:rPr>
        <w:t>個別の取組状況等については、別紙の「取組経過チェック表」を作成し、見える化に努めてきた。</w:t>
      </w:r>
    </w:p>
    <w:p w:rsidR="009C38A7" w:rsidRDefault="001B740C" w:rsidP="00555FE8">
      <w:pPr>
        <w:rPr>
          <w:rFonts w:asciiTheme="minorEastAsia" w:hAnsiTheme="minorEastAsia"/>
          <w:sz w:val="23"/>
          <w:szCs w:val="23"/>
        </w:rPr>
      </w:pPr>
      <w:r>
        <w:rPr>
          <w:rFonts w:asciiTheme="minorEastAsia" w:hAnsiTheme="minorEastAsia" w:hint="eastAsia"/>
          <w:sz w:val="23"/>
          <w:szCs w:val="23"/>
        </w:rPr>
        <w:t xml:space="preserve">　引き続き、2013年４月の部会結成の際に確認した基本的な考え方である、①組合員の賃金・労働条件の維持・改善に向け、要求、交渉などに係る対応を一体的に進める、②</w:t>
      </w:r>
      <w:r w:rsidR="00DD5CAC">
        <w:rPr>
          <w:rFonts w:asciiTheme="minorEastAsia" w:hAnsiTheme="minorEastAsia" w:hint="eastAsia"/>
          <w:sz w:val="23"/>
          <w:szCs w:val="23"/>
        </w:rPr>
        <w:t>政府・人事院等との交渉を中心に必要な諸活動を進める公務員連絡会と十分連携をはかり取組を進めることとする。</w:t>
      </w:r>
    </w:p>
    <w:p w:rsidR="00DD5CAC" w:rsidRDefault="00DD5CAC" w:rsidP="00555FE8">
      <w:pPr>
        <w:rPr>
          <w:rFonts w:asciiTheme="minorEastAsia" w:hAnsiTheme="minorEastAsia"/>
          <w:sz w:val="23"/>
          <w:szCs w:val="23"/>
        </w:rPr>
      </w:pPr>
      <w:r>
        <w:rPr>
          <w:rFonts w:asciiTheme="minorEastAsia" w:hAnsiTheme="minorEastAsia" w:hint="eastAsia"/>
          <w:sz w:val="23"/>
          <w:szCs w:val="23"/>
        </w:rPr>
        <w:t xml:space="preserve">　また、部会構成組織（国公連合、林野労組、全印刷、全造幣、ＪＰ労組）間での</w:t>
      </w:r>
      <w:r w:rsidR="00C916BE">
        <w:rPr>
          <w:rFonts w:asciiTheme="minorEastAsia" w:hAnsiTheme="minorEastAsia" w:hint="eastAsia"/>
          <w:sz w:val="23"/>
          <w:szCs w:val="23"/>
        </w:rPr>
        <w:t>共通課題に関わる</w:t>
      </w:r>
      <w:r>
        <w:rPr>
          <w:rFonts w:asciiTheme="minorEastAsia" w:hAnsiTheme="minorEastAsia" w:hint="eastAsia"/>
          <w:sz w:val="23"/>
          <w:szCs w:val="23"/>
        </w:rPr>
        <w:t>情勢認識の共有及び取組の意思統一</w:t>
      </w:r>
      <w:r w:rsidR="00793C3E">
        <w:rPr>
          <w:rFonts w:asciiTheme="minorEastAsia" w:hAnsiTheme="minorEastAsia" w:hint="eastAsia"/>
          <w:sz w:val="23"/>
          <w:szCs w:val="23"/>
        </w:rPr>
        <w:t>の場</w:t>
      </w:r>
      <w:r>
        <w:rPr>
          <w:rFonts w:asciiTheme="minorEastAsia" w:hAnsiTheme="minorEastAsia" w:hint="eastAsia"/>
          <w:sz w:val="23"/>
          <w:szCs w:val="23"/>
        </w:rPr>
        <w:t>、交流の機会を</w:t>
      </w:r>
      <w:r w:rsidR="00C916BE">
        <w:rPr>
          <w:rFonts w:asciiTheme="minorEastAsia" w:hAnsiTheme="minorEastAsia" w:hint="eastAsia"/>
          <w:sz w:val="23"/>
          <w:szCs w:val="23"/>
        </w:rPr>
        <w:t>適時適切に</w:t>
      </w:r>
      <w:r>
        <w:rPr>
          <w:rFonts w:asciiTheme="minorEastAsia" w:hAnsiTheme="minorEastAsia" w:hint="eastAsia"/>
          <w:sz w:val="23"/>
          <w:szCs w:val="23"/>
        </w:rPr>
        <w:t>設けて取組を進めていく。</w:t>
      </w:r>
    </w:p>
    <w:p w:rsidR="00DD5CAC" w:rsidRPr="00DD5CAC" w:rsidRDefault="00DD5CAC" w:rsidP="00555FE8">
      <w:pPr>
        <w:rPr>
          <w:rFonts w:asciiTheme="minorEastAsia" w:hAnsiTheme="minorEastAsia"/>
          <w:sz w:val="23"/>
          <w:szCs w:val="23"/>
        </w:rPr>
      </w:pPr>
    </w:p>
    <w:p w:rsidR="009C38A7" w:rsidRDefault="009C38A7"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１．</w:t>
      </w:r>
      <w:r w:rsidR="00CF7AC8">
        <w:rPr>
          <w:rFonts w:asciiTheme="majorEastAsia" w:eastAsiaTheme="majorEastAsia" w:hAnsiTheme="majorEastAsia" w:hint="eastAsia"/>
          <w:sz w:val="23"/>
          <w:szCs w:val="23"/>
        </w:rPr>
        <w:t>2018</w:t>
      </w:r>
      <w:r w:rsidR="008A76FF">
        <w:rPr>
          <w:rFonts w:asciiTheme="majorEastAsia" w:eastAsiaTheme="majorEastAsia" w:hAnsiTheme="majorEastAsia" w:hint="eastAsia"/>
          <w:sz w:val="23"/>
          <w:szCs w:val="23"/>
        </w:rPr>
        <w:t>年度の取組経過</w:t>
      </w:r>
    </w:p>
    <w:p w:rsidR="00165B4D" w:rsidRDefault="00DD5CAC"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（1）</w:t>
      </w:r>
      <w:r w:rsidR="00165B4D">
        <w:rPr>
          <w:rFonts w:asciiTheme="majorEastAsia" w:eastAsiaTheme="majorEastAsia" w:hAnsiTheme="majorEastAsia" w:hint="eastAsia"/>
          <w:sz w:val="23"/>
          <w:szCs w:val="23"/>
        </w:rPr>
        <w:t>賃金・労働条件の維持・改善に向けた取組</w:t>
      </w:r>
    </w:p>
    <w:p w:rsidR="008A76FF" w:rsidRDefault="00165B4D" w:rsidP="00165B4D">
      <w:pPr>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①</w:t>
      </w:r>
      <w:r w:rsidR="00CF7AC8">
        <w:rPr>
          <w:rFonts w:asciiTheme="majorEastAsia" w:eastAsiaTheme="majorEastAsia" w:hAnsiTheme="majorEastAsia" w:hint="eastAsia"/>
          <w:sz w:val="23"/>
          <w:szCs w:val="23"/>
        </w:rPr>
        <w:t>2018</w:t>
      </w:r>
      <w:r w:rsidR="00DD5CAC">
        <w:rPr>
          <w:rFonts w:asciiTheme="majorEastAsia" w:eastAsiaTheme="majorEastAsia" w:hAnsiTheme="majorEastAsia" w:hint="eastAsia"/>
          <w:sz w:val="23"/>
          <w:szCs w:val="23"/>
        </w:rPr>
        <w:t>年</w:t>
      </w:r>
      <w:r w:rsidR="00A569BE">
        <w:rPr>
          <w:rFonts w:asciiTheme="majorEastAsia" w:eastAsiaTheme="majorEastAsia" w:hAnsiTheme="majorEastAsia" w:hint="eastAsia"/>
          <w:sz w:val="23"/>
          <w:szCs w:val="23"/>
        </w:rPr>
        <w:t>春季</w:t>
      </w:r>
      <w:r w:rsidR="00DD5CAC">
        <w:rPr>
          <w:rFonts w:asciiTheme="majorEastAsia" w:eastAsiaTheme="majorEastAsia" w:hAnsiTheme="majorEastAsia" w:hint="eastAsia"/>
          <w:sz w:val="23"/>
          <w:szCs w:val="23"/>
        </w:rPr>
        <w:t>生活闘争の取組</w:t>
      </w:r>
      <w:r w:rsidR="00A569BE">
        <w:rPr>
          <w:rFonts w:asciiTheme="majorEastAsia" w:eastAsiaTheme="majorEastAsia" w:hAnsiTheme="majorEastAsia" w:hint="eastAsia"/>
          <w:sz w:val="23"/>
          <w:szCs w:val="23"/>
        </w:rPr>
        <w:t>（詳細は、「中間まとめ」</w:t>
      </w:r>
      <w:r w:rsidR="00EC58CD">
        <w:rPr>
          <w:rFonts w:asciiTheme="majorEastAsia" w:eastAsiaTheme="majorEastAsia" w:hAnsiTheme="majorEastAsia" w:hint="eastAsia"/>
          <w:sz w:val="23"/>
          <w:szCs w:val="23"/>
        </w:rPr>
        <w:t>P14</w:t>
      </w:r>
      <w:bookmarkStart w:id="0" w:name="_GoBack"/>
      <w:bookmarkEnd w:id="0"/>
      <w:r w:rsidR="00A569BE">
        <w:rPr>
          <w:rFonts w:asciiTheme="majorEastAsia" w:eastAsiaTheme="majorEastAsia" w:hAnsiTheme="majorEastAsia" w:hint="eastAsia"/>
          <w:sz w:val="23"/>
          <w:szCs w:val="23"/>
        </w:rPr>
        <w:t>参照）</w:t>
      </w:r>
    </w:p>
    <w:p w:rsidR="00DD5CAC" w:rsidRDefault="00DD5CAC" w:rsidP="00A569BE">
      <w:pPr>
        <w:adjustRightInd w:val="0"/>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A569BE">
        <w:rPr>
          <w:rFonts w:asciiTheme="minorEastAsia" w:hAnsiTheme="minorEastAsia" w:hint="eastAsia"/>
          <w:sz w:val="23"/>
          <w:szCs w:val="23"/>
        </w:rPr>
        <w:t>連合の春季生活闘争方針、公務労協の賃金・労働条件等に関する統一要求基準　を踏まえた部会の取組を決定し、協約締結権を有する構成組織の要求内容や交渉状況の共有をはかるとともに、節目ごとに集会を配置するなどして部会全体で取組の意思統一をはかってきた。</w:t>
      </w:r>
    </w:p>
    <w:p w:rsidR="00A6313F" w:rsidRDefault="00A569BE" w:rsidP="004461D6">
      <w:pPr>
        <w:pStyle w:val="a5"/>
        <w:adjustRightInd/>
        <w:ind w:left="230" w:hangingChars="100" w:hanging="230"/>
        <w:rPr>
          <w:rFonts w:asciiTheme="minorEastAsia" w:eastAsiaTheme="minorEastAsia" w:hAnsiTheme="minorEastAsia" w:cs="ＭＳ ゴシック"/>
          <w:sz w:val="23"/>
          <w:szCs w:val="23"/>
        </w:rPr>
      </w:pPr>
      <w:r>
        <w:rPr>
          <w:rFonts w:asciiTheme="minorEastAsia" w:hAnsiTheme="minorEastAsia" w:hint="eastAsia"/>
          <w:sz w:val="23"/>
          <w:szCs w:val="23"/>
        </w:rPr>
        <w:t xml:space="preserve">　　</w:t>
      </w:r>
      <w:r w:rsidR="00CF7AC8">
        <w:rPr>
          <w:rFonts w:asciiTheme="minorEastAsia" w:hAnsiTheme="minorEastAsia" w:hint="eastAsia"/>
          <w:sz w:val="23"/>
          <w:szCs w:val="23"/>
        </w:rPr>
        <w:t>2018</w:t>
      </w:r>
      <w:r w:rsidR="004461D6">
        <w:rPr>
          <w:rFonts w:asciiTheme="minorEastAsia" w:eastAsiaTheme="minorEastAsia" w:hAnsiTheme="minorEastAsia" w:cs="ＭＳ ゴシック" w:hint="eastAsia"/>
          <w:sz w:val="23"/>
          <w:szCs w:val="23"/>
        </w:rPr>
        <w:t>年度新賃金に関わる交渉・妥結状況は、ＪＰ労組が春の段階で決着、全印刷、全造幣</w:t>
      </w:r>
      <w:r w:rsidR="00A6313F">
        <w:rPr>
          <w:rFonts w:asciiTheme="minorEastAsia" w:eastAsiaTheme="minorEastAsia" w:hAnsiTheme="minorEastAsia" w:cs="ＭＳ ゴシック" w:hint="eastAsia"/>
          <w:sz w:val="23"/>
          <w:szCs w:val="23"/>
        </w:rPr>
        <w:t>は、</w:t>
      </w:r>
      <w:r w:rsidR="004461D6">
        <w:rPr>
          <w:rFonts w:asciiTheme="minorEastAsia" w:eastAsiaTheme="minorEastAsia" w:hAnsiTheme="minorEastAsia" w:cs="ＭＳ ゴシック" w:hint="eastAsia"/>
          <w:sz w:val="23"/>
          <w:szCs w:val="23"/>
        </w:rPr>
        <w:t>中央労働委員会による調停案</w:t>
      </w:r>
      <w:r w:rsidR="00A6313F">
        <w:rPr>
          <w:rFonts w:asciiTheme="minorEastAsia" w:eastAsiaTheme="minorEastAsia" w:hAnsiTheme="minorEastAsia" w:cs="ＭＳ ゴシック" w:hint="eastAsia"/>
          <w:sz w:val="23"/>
          <w:szCs w:val="23"/>
        </w:rPr>
        <w:t>を</w:t>
      </w:r>
      <w:r w:rsidR="00FB6FE3">
        <w:rPr>
          <w:rFonts w:asciiTheme="minorEastAsia" w:eastAsiaTheme="minorEastAsia" w:hAnsiTheme="minorEastAsia" w:cs="ＭＳ ゴシック" w:hint="eastAsia"/>
          <w:sz w:val="23"/>
          <w:szCs w:val="23"/>
        </w:rPr>
        <w:t>労使共</w:t>
      </w:r>
      <w:r w:rsidR="00A6313F">
        <w:rPr>
          <w:rFonts w:asciiTheme="minorEastAsia" w:eastAsiaTheme="minorEastAsia" w:hAnsiTheme="minorEastAsia" w:cs="ＭＳ ゴシック" w:hint="eastAsia"/>
          <w:sz w:val="23"/>
          <w:szCs w:val="23"/>
        </w:rPr>
        <w:t>に</w:t>
      </w:r>
      <w:r w:rsidR="004461D6">
        <w:rPr>
          <w:rFonts w:asciiTheme="minorEastAsia" w:eastAsiaTheme="minorEastAsia" w:hAnsiTheme="minorEastAsia" w:cs="ＭＳ ゴシック" w:hint="eastAsia"/>
          <w:sz w:val="23"/>
          <w:szCs w:val="23"/>
        </w:rPr>
        <w:t>受諾</w:t>
      </w:r>
      <w:r w:rsidR="00A6313F">
        <w:rPr>
          <w:rFonts w:asciiTheme="minorEastAsia" w:eastAsiaTheme="minorEastAsia" w:hAnsiTheme="minorEastAsia" w:cs="ＭＳ ゴシック" w:hint="eastAsia"/>
          <w:sz w:val="23"/>
          <w:szCs w:val="23"/>
        </w:rPr>
        <w:t>し</w:t>
      </w:r>
      <w:r w:rsidR="00FB6FE3">
        <w:rPr>
          <w:rFonts w:asciiTheme="minorEastAsia" w:eastAsiaTheme="minorEastAsia" w:hAnsiTheme="minorEastAsia" w:cs="ＭＳ ゴシック" w:hint="eastAsia"/>
          <w:sz w:val="23"/>
          <w:szCs w:val="23"/>
        </w:rPr>
        <w:t>、その後の労使交渉</w:t>
      </w:r>
      <w:r w:rsidR="00A6313F">
        <w:rPr>
          <w:rFonts w:asciiTheme="minorEastAsia" w:eastAsiaTheme="minorEastAsia" w:hAnsiTheme="minorEastAsia" w:cs="ＭＳ ゴシック" w:hint="eastAsia"/>
          <w:sz w:val="23"/>
          <w:szCs w:val="23"/>
        </w:rPr>
        <w:t>（配分交渉）</w:t>
      </w:r>
      <w:r w:rsidR="00FB6FE3">
        <w:rPr>
          <w:rFonts w:asciiTheme="minorEastAsia" w:eastAsiaTheme="minorEastAsia" w:hAnsiTheme="minorEastAsia" w:cs="ＭＳ ゴシック" w:hint="eastAsia"/>
          <w:sz w:val="23"/>
          <w:szCs w:val="23"/>
        </w:rPr>
        <w:t>により</w:t>
      </w:r>
      <w:r w:rsidR="004461D6">
        <w:rPr>
          <w:rFonts w:asciiTheme="minorEastAsia" w:eastAsiaTheme="minorEastAsia" w:hAnsiTheme="minorEastAsia" w:cs="ＭＳ ゴシック" w:hint="eastAsia"/>
          <w:sz w:val="23"/>
          <w:szCs w:val="23"/>
        </w:rPr>
        <w:t>決着、政労連構成組織の</w:t>
      </w:r>
      <w:r w:rsidR="006E442C">
        <w:rPr>
          <w:rFonts w:asciiTheme="minorEastAsia" w:eastAsiaTheme="minorEastAsia" w:hAnsiTheme="minorEastAsia" w:cs="ＭＳ ゴシック" w:hint="eastAsia"/>
          <w:sz w:val="23"/>
          <w:szCs w:val="23"/>
        </w:rPr>
        <w:t>特殊会社チームにおいては、</w:t>
      </w:r>
      <w:r w:rsidR="00D4460B">
        <w:rPr>
          <w:rFonts w:asciiTheme="minorEastAsia" w:eastAsiaTheme="minorEastAsia" w:hAnsiTheme="minorEastAsia" w:cs="ＭＳ ゴシック" w:hint="eastAsia"/>
          <w:sz w:val="23"/>
          <w:szCs w:val="23"/>
        </w:rPr>
        <w:t>精力的に交渉を進め春季決着を勝ち取った。</w:t>
      </w:r>
      <w:r w:rsidR="00A6313F" w:rsidRPr="00A6313F">
        <w:rPr>
          <w:rFonts w:asciiTheme="minorEastAsia" w:eastAsiaTheme="minorEastAsia" w:hAnsiTheme="minorEastAsia" w:cs="ＭＳ ゴシック" w:hint="eastAsia"/>
          <w:sz w:val="23"/>
          <w:szCs w:val="23"/>
        </w:rPr>
        <w:t>なお、全印刷、全造幣の新賃金に関わる中労委調停については、両組織と十分に連携をはかりながら部会としての各種支援行動を展開した。</w:t>
      </w:r>
    </w:p>
    <w:p w:rsidR="00FB6FE3" w:rsidRDefault="00FB6FE3" w:rsidP="00A6313F">
      <w:pPr>
        <w:pStyle w:val="a5"/>
        <w:adjustRightInd/>
        <w:ind w:leftChars="100" w:left="210" w:firstLineChars="100" w:firstLine="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一方で、独立行政法人等については、従前にも増して「国公準拠」の姿勢を</w:t>
      </w:r>
      <w:r w:rsidR="00E86E97">
        <w:rPr>
          <w:rFonts w:asciiTheme="minorEastAsia" w:eastAsiaTheme="minorEastAsia" w:hAnsiTheme="minorEastAsia" w:cs="ＭＳ ゴシック" w:hint="eastAsia"/>
          <w:sz w:val="23"/>
          <w:szCs w:val="23"/>
        </w:rPr>
        <w:t>当局が</w:t>
      </w:r>
      <w:r>
        <w:rPr>
          <w:rFonts w:asciiTheme="minorEastAsia" w:eastAsiaTheme="minorEastAsia" w:hAnsiTheme="minorEastAsia" w:cs="ＭＳ ゴシック" w:hint="eastAsia"/>
          <w:sz w:val="23"/>
          <w:szCs w:val="23"/>
        </w:rPr>
        <w:t>堅持して</w:t>
      </w:r>
      <w:r w:rsidR="00A33FF4">
        <w:rPr>
          <w:rFonts w:asciiTheme="minorEastAsia" w:eastAsiaTheme="minorEastAsia" w:hAnsiTheme="minorEastAsia" w:cs="ＭＳ ゴシック" w:hint="eastAsia"/>
          <w:sz w:val="23"/>
          <w:szCs w:val="23"/>
        </w:rPr>
        <w:t>いる</w:t>
      </w:r>
      <w:r w:rsidR="00E86E97">
        <w:rPr>
          <w:rFonts w:asciiTheme="minorEastAsia" w:eastAsiaTheme="minorEastAsia" w:hAnsiTheme="minorEastAsia" w:cs="ＭＳ ゴシック" w:hint="eastAsia"/>
          <w:sz w:val="23"/>
          <w:szCs w:val="23"/>
        </w:rPr>
        <w:t>なかで、</w:t>
      </w:r>
      <w:r w:rsidR="00CF7AC8">
        <w:rPr>
          <w:rFonts w:asciiTheme="minorEastAsia" w:eastAsiaTheme="minorEastAsia" w:hAnsiTheme="minorEastAsia" w:cs="ＭＳ ゴシック" w:hint="eastAsia"/>
          <w:sz w:val="23"/>
          <w:szCs w:val="23"/>
        </w:rPr>
        <w:t>2018</w:t>
      </w:r>
      <w:r>
        <w:rPr>
          <w:rFonts w:asciiTheme="minorEastAsia" w:eastAsiaTheme="minorEastAsia" w:hAnsiTheme="minorEastAsia" w:cs="ＭＳ ゴシック" w:hint="eastAsia"/>
          <w:sz w:val="23"/>
          <w:szCs w:val="23"/>
        </w:rPr>
        <w:t>年の人事院勧告の取り扱いの閣議決定が行われて</w:t>
      </w:r>
      <w:r>
        <w:rPr>
          <w:rFonts w:asciiTheme="minorEastAsia" w:eastAsiaTheme="minorEastAsia" w:hAnsiTheme="minorEastAsia" w:cs="ＭＳ ゴシック" w:hint="eastAsia"/>
          <w:sz w:val="23"/>
          <w:szCs w:val="23"/>
        </w:rPr>
        <w:lastRenderedPageBreak/>
        <w:t>いないこと</w:t>
      </w:r>
      <w:r w:rsidR="00E86E97">
        <w:rPr>
          <w:rFonts w:asciiTheme="minorEastAsia" w:eastAsiaTheme="minorEastAsia" w:hAnsiTheme="minorEastAsia" w:cs="ＭＳ ゴシック" w:hint="eastAsia"/>
          <w:sz w:val="23"/>
          <w:szCs w:val="23"/>
        </w:rPr>
        <w:t>などから</w:t>
      </w:r>
      <w:r>
        <w:rPr>
          <w:rFonts w:asciiTheme="minorEastAsia" w:eastAsiaTheme="minorEastAsia" w:hAnsiTheme="minorEastAsia" w:cs="ＭＳ ゴシック" w:hint="eastAsia"/>
          <w:sz w:val="23"/>
          <w:szCs w:val="23"/>
        </w:rPr>
        <w:t>、現在も交渉を</w:t>
      </w:r>
      <w:r w:rsidR="00A33FF4">
        <w:rPr>
          <w:rFonts w:asciiTheme="minorEastAsia" w:eastAsiaTheme="minorEastAsia" w:hAnsiTheme="minorEastAsia" w:cs="ＭＳ ゴシック" w:hint="eastAsia"/>
          <w:sz w:val="23"/>
          <w:szCs w:val="23"/>
        </w:rPr>
        <w:t>精力的に</w:t>
      </w:r>
      <w:r>
        <w:rPr>
          <w:rFonts w:asciiTheme="minorEastAsia" w:eastAsiaTheme="minorEastAsia" w:hAnsiTheme="minorEastAsia" w:cs="ＭＳ ゴシック" w:hint="eastAsia"/>
          <w:sz w:val="23"/>
          <w:szCs w:val="23"/>
        </w:rPr>
        <w:t>継続して</w:t>
      </w:r>
      <w:r w:rsidR="00A33FF4">
        <w:rPr>
          <w:rFonts w:asciiTheme="minorEastAsia" w:eastAsiaTheme="minorEastAsia" w:hAnsiTheme="minorEastAsia" w:cs="ＭＳ ゴシック" w:hint="eastAsia"/>
          <w:sz w:val="23"/>
          <w:szCs w:val="23"/>
        </w:rPr>
        <w:t>おり、引き続き、早期妥結に向け部会として交渉状況等について共有をはかっていく。</w:t>
      </w:r>
    </w:p>
    <w:p w:rsidR="00165B4D" w:rsidRDefault="00165B4D" w:rsidP="00A569BE">
      <w:pPr>
        <w:adjustRightInd w:val="0"/>
        <w:ind w:left="230" w:hangingChars="100" w:hanging="230"/>
        <w:rPr>
          <w:rFonts w:asciiTheme="minorEastAsia" w:hAnsiTheme="min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Pr>
          <w:rFonts w:asciiTheme="minorEastAsia" w:hAnsiTheme="minorEastAsia" w:hint="eastAsia"/>
          <w:sz w:val="23"/>
          <w:szCs w:val="23"/>
        </w:rPr>
        <w:t xml:space="preserve">　</w:t>
      </w:r>
      <w:r w:rsidRPr="00165B4D">
        <w:rPr>
          <w:rFonts w:asciiTheme="majorEastAsia" w:eastAsiaTheme="majorEastAsia" w:hAnsiTheme="majorEastAsia" w:hint="eastAsia"/>
          <w:sz w:val="23"/>
          <w:szCs w:val="23"/>
        </w:rPr>
        <w:t>②国家公務員宿舎（独法宿舎）に関する取組</w:t>
      </w:r>
    </w:p>
    <w:p w:rsidR="00A569BE" w:rsidRDefault="00165B4D" w:rsidP="00A569BE">
      <w:pPr>
        <w:adjustRightInd w:val="0"/>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F20C35">
        <w:rPr>
          <w:rFonts w:asciiTheme="minorEastAsia" w:hAnsiTheme="minorEastAsia" w:hint="eastAsia"/>
          <w:sz w:val="23"/>
          <w:szCs w:val="23"/>
        </w:rPr>
        <w:t>「国家公務員宿舎の削減計画」が2016年度末で終了</w:t>
      </w:r>
      <w:r w:rsidR="00A33FF4">
        <w:rPr>
          <w:rFonts w:asciiTheme="minorEastAsia" w:hAnsiTheme="minorEastAsia" w:hint="eastAsia"/>
          <w:sz w:val="23"/>
          <w:szCs w:val="23"/>
        </w:rPr>
        <w:t>した</w:t>
      </w:r>
      <w:r w:rsidR="00F20C35">
        <w:rPr>
          <w:rFonts w:asciiTheme="minorEastAsia" w:hAnsiTheme="minorEastAsia" w:hint="eastAsia"/>
          <w:sz w:val="23"/>
          <w:szCs w:val="23"/>
        </w:rPr>
        <w:t>ことを踏まえて、構成組織における課題や宿舎行政への要望等を集約</w:t>
      </w:r>
      <w:r w:rsidR="00A33FF4">
        <w:rPr>
          <w:rFonts w:asciiTheme="minorEastAsia" w:hAnsiTheme="minorEastAsia" w:hint="eastAsia"/>
          <w:sz w:val="23"/>
          <w:szCs w:val="23"/>
        </w:rPr>
        <w:t>し、財務省理財局との協議の場を通じた課題解決に向けて取り組んだ</w:t>
      </w:r>
      <w:r w:rsidR="00F20C35">
        <w:rPr>
          <w:rFonts w:asciiTheme="minorEastAsia" w:hAnsiTheme="minorEastAsia" w:hint="eastAsia"/>
          <w:sz w:val="23"/>
          <w:szCs w:val="23"/>
        </w:rPr>
        <w:t>。</w:t>
      </w:r>
    </w:p>
    <w:p w:rsidR="00F20C35" w:rsidRPr="00F20C35" w:rsidRDefault="00F20C35" w:rsidP="00A569BE">
      <w:pPr>
        <w:adjustRightInd w:val="0"/>
        <w:ind w:left="230" w:hangingChars="100" w:hanging="230"/>
        <w:rPr>
          <w:rFonts w:asciiTheme="minorEastAsia" w:hAnsiTheme="min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sidRPr="00165B4D">
        <w:rPr>
          <w:rFonts w:asciiTheme="majorEastAsia" w:eastAsiaTheme="majorEastAsia" w:hAnsiTheme="majorEastAsia" w:hint="eastAsia"/>
          <w:sz w:val="23"/>
          <w:szCs w:val="23"/>
        </w:rPr>
        <w:t>（2）政府が進める様々な改革から組合員の雇用と労働条件を守る取組</w:t>
      </w:r>
    </w:p>
    <w:p w:rsidR="00165B4D" w:rsidRDefault="00165B4D" w:rsidP="00A569BE">
      <w:pPr>
        <w:adjustRightInd w:val="0"/>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F20C35">
        <w:rPr>
          <w:rFonts w:asciiTheme="minorEastAsia" w:hAnsiTheme="minorEastAsia" w:hint="eastAsia"/>
          <w:sz w:val="23"/>
          <w:szCs w:val="23"/>
        </w:rPr>
        <w:t>政府関係機関の地方移転、道州制と国の出先機関の見直し</w:t>
      </w:r>
      <w:r w:rsidR="00A1566B">
        <w:rPr>
          <w:rFonts w:asciiTheme="minorEastAsia" w:hAnsiTheme="minorEastAsia" w:hint="eastAsia"/>
          <w:sz w:val="23"/>
          <w:szCs w:val="23"/>
        </w:rPr>
        <w:t>、</w:t>
      </w:r>
      <w:r w:rsidR="00F20C35">
        <w:rPr>
          <w:rFonts w:asciiTheme="minorEastAsia" w:hAnsiTheme="minorEastAsia" w:hint="eastAsia"/>
          <w:sz w:val="23"/>
          <w:szCs w:val="23"/>
        </w:rPr>
        <w:t>独立行政法人</w:t>
      </w:r>
      <w:r w:rsidR="00A1566B">
        <w:rPr>
          <w:rFonts w:asciiTheme="minorEastAsia" w:hAnsiTheme="minorEastAsia" w:hint="eastAsia"/>
          <w:sz w:val="23"/>
          <w:szCs w:val="23"/>
        </w:rPr>
        <w:t>評価制度委員会等の動向を注視し、構成組織における課題等の共有をはかった。</w:t>
      </w:r>
    </w:p>
    <w:p w:rsidR="004461D6" w:rsidRDefault="004461D6" w:rsidP="00A569BE">
      <w:pPr>
        <w:adjustRightInd w:val="0"/>
        <w:ind w:left="230" w:hangingChars="100" w:hanging="230"/>
        <w:rPr>
          <w:rFonts w:asciiTheme="majorEastAsia" w:eastAsiaTheme="majorEastAsia" w:hAnsiTheme="majorEastAsia"/>
          <w:sz w:val="23"/>
          <w:szCs w:val="23"/>
        </w:rPr>
      </w:pPr>
    </w:p>
    <w:p w:rsidR="00165B4D" w:rsidRPr="00165B4D" w:rsidRDefault="00165B4D" w:rsidP="00A569BE">
      <w:pPr>
        <w:adjustRightInd w:val="0"/>
        <w:ind w:left="230" w:hangingChars="100" w:hanging="230"/>
        <w:rPr>
          <w:rFonts w:asciiTheme="majorEastAsia" w:eastAsiaTheme="majorEastAsia" w:hAnsiTheme="majorEastAsia"/>
          <w:sz w:val="23"/>
          <w:szCs w:val="23"/>
        </w:rPr>
      </w:pPr>
      <w:r w:rsidRPr="00165B4D">
        <w:rPr>
          <w:rFonts w:asciiTheme="majorEastAsia" w:eastAsiaTheme="majorEastAsia" w:hAnsiTheme="majorEastAsia" w:hint="eastAsia"/>
          <w:sz w:val="23"/>
          <w:szCs w:val="23"/>
        </w:rPr>
        <w:t>（3）部会の行動強化</w:t>
      </w:r>
      <w:r w:rsidR="00E86E97">
        <w:rPr>
          <w:rFonts w:asciiTheme="majorEastAsia" w:eastAsiaTheme="majorEastAsia" w:hAnsiTheme="majorEastAsia" w:hint="eastAsia"/>
          <w:sz w:val="23"/>
          <w:szCs w:val="23"/>
        </w:rPr>
        <w:t>に向けた</w:t>
      </w:r>
      <w:r w:rsidRPr="00165B4D">
        <w:rPr>
          <w:rFonts w:asciiTheme="majorEastAsia" w:eastAsiaTheme="majorEastAsia" w:hAnsiTheme="majorEastAsia" w:hint="eastAsia"/>
          <w:sz w:val="23"/>
          <w:szCs w:val="23"/>
        </w:rPr>
        <w:t>取組</w:t>
      </w:r>
    </w:p>
    <w:p w:rsidR="00436389" w:rsidRDefault="00A1566B"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Pr="00A1566B">
        <w:rPr>
          <w:rFonts w:asciiTheme="minorEastAsia" w:hAnsiTheme="minorEastAsia" w:hint="eastAsia"/>
          <w:sz w:val="23"/>
          <w:szCs w:val="23"/>
        </w:rPr>
        <w:t>今年度の重点課題に対する取組を具体化するために</w:t>
      </w:r>
      <w:r>
        <w:rPr>
          <w:rFonts w:asciiTheme="minorEastAsia" w:hAnsiTheme="minorEastAsia" w:hint="eastAsia"/>
          <w:sz w:val="23"/>
          <w:szCs w:val="23"/>
        </w:rPr>
        <w:t>、</w:t>
      </w:r>
      <w:r w:rsidR="00A33FF4">
        <w:rPr>
          <w:rFonts w:asciiTheme="minorEastAsia" w:hAnsiTheme="minorEastAsia" w:hint="eastAsia"/>
          <w:sz w:val="23"/>
          <w:szCs w:val="23"/>
        </w:rPr>
        <w:t>各構成組織からの</w:t>
      </w:r>
      <w:r w:rsidR="00436389">
        <w:rPr>
          <w:rFonts w:asciiTheme="minorEastAsia" w:hAnsiTheme="minorEastAsia" w:hint="eastAsia"/>
          <w:sz w:val="23"/>
          <w:szCs w:val="23"/>
        </w:rPr>
        <w:t>意見</w:t>
      </w:r>
      <w:r w:rsidR="00A33FF4">
        <w:rPr>
          <w:rFonts w:asciiTheme="minorEastAsia" w:hAnsiTheme="minorEastAsia" w:hint="eastAsia"/>
          <w:sz w:val="23"/>
          <w:szCs w:val="23"/>
        </w:rPr>
        <w:t>・要望等を</w:t>
      </w:r>
      <w:r>
        <w:rPr>
          <w:rFonts w:asciiTheme="minorEastAsia" w:hAnsiTheme="minorEastAsia" w:hint="eastAsia"/>
          <w:sz w:val="23"/>
          <w:szCs w:val="23"/>
        </w:rPr>
        <w:t>集約</w:t>
      </w:r>
      <w:r w:rsidR="00A33FF4">
        <w:rPr>
          <w:rFonts w:asciiTheme="minorEastAsia" w:hAnsiTheme="minorEastAsia" w:hint="eastAsia"/>
          <w:sz w:val="23"/>
          <w:szCs w:val="23"/>
        </w:rPr>
        <w:t>し</w:t>
      </w:r>
      <w:r w:rsidR="00436389">
        <w:rPr>
          <w:rFonts w:asciiTheme="minorEastAsia" w:hAnsiTheme="minorEastAsia" w:hint="eastAsia"/>
          <w:sz w:val="23"/>
          <w:szCs w:val="23"/>
        </w:rPr>
        <w:t>、労働条件専門委員会及び幹事会議で検討を行った。</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1F51E9">
        <w:rPr>
          <w:rFonts w:asciiTheme="minorEastAsia" w:hAnsiTheme="minorEastAsia" w:hint="eastAsia"/>
          <w:sz w:val="23"/>
          <w:szCs w:val="23"/>
        </w:rPr>
        <w:t>主な取り組み</w:t>
      </w:r>
      <w:r>
        <w:rPr>
          <w:rFonts w:asciiTheme="minorEastAsia" w:hAnsiTheme="minorEastAsia" w:hint="eastAsia"/>
          <w:sz w:val="23"/>
          <w:szCs w:val="23"/>
        </w:rPr>
        <w:t>－</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272FFE">
        <w:rPr>
          <w:rFonts w:asciiTheme="minorEastAsia" w:hAnsiTheme="minorEastAsia" w:hint="eastAsia"/>
          <w:sz w:val="23"/>
          <w:szCs w:val="23"/>
        </w:rPr>
        <w:t xml:space="preserve">　</w:t>
      </w:r>
      <w:r>
        <w:rPr>
          <w:rFonts w:asciiTheme="minorEastAsia" w:hAnsiTheme="minorEastAsia" w:hint="eastAsia"/>
          <w:sz w:val="23"/>
          <w:szCs w:val="23"/>
        </w:rPr>
        <w:t>今年度は</w:t>
      </w:r>
      <w:r w:rsidR="00A33FF4">
        <w:rPr>
          <w:rFonts w:asciiTheme="minorEastAsia" w:hAnsiTheme="minorEastAsia" w:hint="eastAsia"/>
          <w:sz w:val="23"/>
          <w:szCs w:val="23"/>
        </w:rPr>
        <w:t>国公連合・政労連</w:t>
      </w:r>
      <w:r>
        <w:rPr>
          <w:rFonts w:asciiTheme="minorEastAsia" w:hAnsiTheme="minorEastAsia" w:hint="eastAsia"/>
          <w:sz w:val="23"/>
          <w:szCs w:val="23"/>
        </w:rPr>
        <w:t>が</w:t>
      </w:r>
      <w:r w:rsidR="001F51E9">
        <w:rPr>
          <w:rFonts w:asciiTheme="minorEastAsia" w:hAnsiTheme="minorEastAsia" w:hint="eastAsia"/>
          <w:sz w:val="23"/>
          <w:szCs w:val="23"/>
        </w:rPr>
        <w:t>担当し</w:t>
      </w:r>
      <w:r>
        <w:rPr>
          <w:rFonts w:asciiTheme="minorEastAsia" w:hAnsiTheme="minorEastAsia" w:hint="eastAsia"/>
          <w:sz w:val="23"/>
          <w:szCs w:val="23"/>
        </w:rPr>
        <w:t>、</w:t>
      </w:r>
      <w:r w:rsidR="001F51E9">
        <w:rPr>
          <w:rFonts w:asciiTheme="minorEastAsia" w:hAnsiTheme="minorEastAsia" w:hint="eastAsia"/>
          <w:sz w:val="23"/>
          <w:szCs w:val="23"/>
        </w:rPr>
        <w:t>「</w:t>
      </w:r>
      <w:r w:rsidR="00A33FF4">
        <w:rPr>
          <w:rFonts w:asciiTheme="minorEastAsia" w:hAnsiTheme="minorEastAsia" w:hint="eastAsia"/>
          <w:sz w:val="23"/>
          <w:szCs w:val="23"/>
        </w:rPr>
        <w:t>成田国際空港</w:t>
      </w:r>
      <w:r w:rsidR="00272FFE">
        <w:rPr>
          <w:rFonts w:asciiTheme="minorEastAsia" w:hAnsiTheme="minorEastAsia" w:hint="eastAsia"/>
          <w:sz w:val="23"/>
          <w:szCs w:val="23"/>
        </w:rPr>
        <w:t>労働組合（空港労）</w:t>
      </w:r>
      <w:r w:rsidR="001F51E9">
        <w:rPr>
          <w:rFonts w:asciiTheme="minorEastAsia" w:hAnsiTheme="minorEastAsia" w:hint="eastAsia"/>
          <w:sz w:val="23"/>
          <w:szCs w:val="23"/>
        </w:rPr>
        <w:t>」</w:t>
      </w:r>
      <w:r>
        <w:rPr>
          <w:rFonts w:asciiTheme="minorEastAsia" w:hAnsiTheme="minorEastAsia" w:hint="eastAsia"/>
          <w:sz w:val="23"/>
          <w:szCs w:val="23"/>
        </w:rPr>
        <w:t>を訪問し</w:t>
      </w:r>
      <w:r w:rsidR="001F51E9">
        <w:rPr>
          <w:rFonts w:asciiTheme="minorEastAsia" w:hAnsiTheme="minorEastAsia" w:hint="eastAsia"/>
          <w:sz w:val="23"/>
          <w:szCs w:val="23"/>
        </w:rPr>
        <w:t>て</w:t>
      </w:r>
      <w:r>
        <w:rPr>
          <w:rFonts w:asciiTheme="minorEastAsia" w:hAnsiTheme="minorEastAsia" w:hint="eastAsia"/>
          <w:sz w:val="23"/>
          <w:szCs w:val="23"/>
        </w:rPr>
        <w:t>職場視察及び交流会を</w:t>
      </w:r>
      <w:r w:rsidR="00E86E97">
        <w:rPr>
          <w:rFonts w:asciiTheme="minorEastAsia" w:hAnsiTheme="minorEastAsia" w:hint="eastAsia"/>
          <w:sz w:val="23"/>
          <w:szCs w:val="23"/>
        </w:rPr>
        <w:t>行った</w:t>
      </w:r>
      <w:r>
        <w:rPr>
          <w:rFonts w:asciiTheme="minorEastAsia" w:hAnsiTheme="minorEastAsia" w:hint="eastAsia"/>
          <w:sz w:val="23"/>
          <w:szCs w:val="23"/>
        </w:rPr>
        <w:t>。</w:t>
      </w:r>
    </w:p>
    <w:p w:rsidR="00436389" w:rsidRDefault="00436389" w:rsidP="00436389">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p>
    <w:p w:rsidR="008A76FF" w:rsidRDefault="008A76FF" w:rsidP="00555FE8">
      <w:pPr>
        <w:rPr>
          <w:rFonts w:asciiTheme="majorEastAsia" w:eastAsiaTheme="majorEastAsia" w:hAnsiTheme="majorEastAsia"/>
          <w:sz w:val="23"/>
          <w:szCs w:val="23"/>
        </w:rPr>
      </w:pPr>
      <w:r>
        <w:rPr>
          <w:rFonts w:asciiTheme="majorEastAsia" w:eastAsiaTheme="majorEastAsia" w:hAnsiTheme="majorEastAsia" w:hint="eastAsia"/>
          <w:sz w:val="23"/>
          <w:szCs w:val="23"/>
        </w:rPr>
        <w:t>２．</w:t>
      </w:r>
      <w:r w:rsidR="00CF7AC8">
        <w:rPr>
          <w:rFonts w:asciiTheme="majorEastAsia" w:eastAsiaTheme="majorEastAsia" w:hAnsiTheme="majorEastAsia" w:hint="eastAsia"/>
          <w:sz w:val="23"/>
          <w:szCs w:val="23"/>
        </w:rPr>
        <w:t>2019</w:t>
      </w:r>
      <w:r>
        <w:rPr>
          <w:rFonts w:asciiTheme="majorEastAsia" w:eastAsiaTheme="majorEastAsia" w:hAnsiTheme="majorEastAsia" w:hint="eastAsia"/>
          <w:sz w:val="23"/>
          <w:szCs w:val="23"/>
        </w:rPr>
        <w:t>年度の重点課題と具体的な取組</w:t>
      </w:r>
    </w:p>
    <w:p w:rsid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（1）</w:t>
      </w:r>
      <w:r w:rsidRPr="00555FE8">
        <w:rPr>
          <w:rFonts w:asciiTheme="majorEastAsia" w:eastAsiaTheme="majorEastAsia" w:hAnsiTheme="majorEastAsia" w:cs="ＭＳ ゴシック" w:hint="eastAsia"/>
          <w:sz w:val="23"/>
          <w:szCs w:val="23"/>
        </w:rPr>
        <w:t>賃金・労働</w:t>
      </w:r>
      <w:r w:rsidR="002C1296">
        <w:rPr>
          <w:rFonts w:asciiTheme="majorEastAsia" w:eastAsiaTheme="majorEastAsia" w:hAnsiTheme="majorEastAsia" w:cs="ＭＳ ゴシック" w:hint="eastAsia"/>
          <w:sz w:val="23"/>
          <w:szCs w:val="23"/>
        </w:rPr>
        <w:t>諸</w:t>
      </w:r>
      <w:r w:rsidRPr="00555FE8">
        <w:rPr>
          <w:rFonts w:asciiTheme="majorEastAsia" w:eastAsiaTheme="majorEastAsia" w:hAnsiTheme="majorEastAsia" w:cs="ＭＳ ゴシック" w:hint="eastAsia"/>
          <w:sz w:val="23"/>
          <w:szCs w:val="23"/>
        </w:rPr>
        <w:t>条件の維持・改善に向けた取組</w:t>
      </w:r>
    </w:p>
    <w:p w:rsidR="00486678" w:rsidRDefault="00486678" w:rsidP="00486678">
      <w:pPr>
        <w:pStyle w:val="a5"/>
        <w:adjustRightInd/>
        <w:ind w:left="230" w:hangingChars="100" w:hanging="230"/>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 xml:space="preserve">　①本年の人事院勧告及び定年引上げの意見の申出に対する取組</w:t>
      </w:r>
    </w:p>
    <w:p w:rsidR="00A6313F" w:rsidRDefault="002C1296" w:rsidP="00486678">
      <w:pPr>
        <w:pStyle w:val="a5"/>
        <w:adjustRightInd/>
        <w:ind w:leftChars="100" w:left="210" w:firstLineChars="100" w:firstLine="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政府は</w:t>
      </w:r>
      <w:r w:rsidR="00F32DB4">
        <w:rPr>
          <w:rFonts w:asciiTheme="minorEastAsia" w:eastAsiaTheme="minorEastAsia" w:hAnsiTheme="minorEastAsia" w:cs="ＭＳ ゴシック" w:hint="eastAsia"/>
          <w:sz w:val="23"/>
          <w:szCs w:val="23"/>
        </w:rPr>
        <w:t>、</w:t>
      </w:r>
      <w:r>
        <w:rPr>
          <w:rFonts w:asciiTheme="minorEastAsia" w:eastAsiaTheme="minorEastAsia" w:hAnsiTheme="minorEastAsia" w:cs="ＭＳ ゴシック" w:hint="eastAsia"/>
          <w:sz w:val="23"/>
          <w:szCs w:val="23"/>
        </w:rPr>
        <w:t>人事院勧告当日の８月</w:t>
      </w:r>
      <w:r w:rsidR="00F32DB4">
        <w:rPr>
          <w:rFonts w:asciiTheme="minorEastAsia" w:eastAsiaTheme="minorEastAsia" w:hAnsiTheme="minorEastAsia" w:cs="ＭＳ ゴシック" w:hint="eastAsia"/>
          <w:sz w:val="23"/>
          <w:szCs w:val="23"/>
        </w:rPr>
        <w:t>10</w:t>
      </w:r>
      <w:r>
        <w:rPr>
          <w:rFonts w:asciiTheme="minorEastAsia" w:eastAsiaTheme="minorEastAsia" w:hAnsiTheme="minorEastAsia" w:cs="ＭＳ ゴシック" w:hint="eastAsia"/>
          <w:sz w:val="23"/>
          <w:szCs w:val="23"/>
        </w:rPr>
        <w:t>日に第１回給与関係閣僚会議を開催</w:t>
      </w:r>
      <w:r w:rsidR="0093745D">
        <w:rPr>
          <w:rFonts w:asciiTheme="minorEastAsia" w:eastAsiaTheme="minorEastAsia" w:hAnsiTheme="minorEastAsia" w:cs="ＭＳ ゴシック" w:hint="eastAsia"/>
          <w:sz w:val="23"/>
          <w:szCs w:val="23"/>
        </w:rPr>
        <w:t>して</w:t>
      </w:r>
      <w:r>
        <w:rPr>
          <w:rFonts w:asciiTheme="minorEastAsia" w:eastAsiaTheme="minorEastAsia" w:hAnsiTheme="minorEastAsia" w:cs="ＭＳ ゴシック" w:hint="eastAsia"/>
          <w:sz w:val="23"/>
          <w:szCs w:val="23"/>
        </w:rPr>
        <w:t>本年度の給与改定の取扱いの検討に着手し</w:t>
      </w:r>
      <w:r w:rsidR="0093745D">
        <w:rPr>
          <w:rFonts w:asciiTheme="minorEastAsia" w:eastAsiaTheme="minorEastAsia" w:hAnsiTheme="minorEastAsia" w:cs="ＭＳ ゴシック" w:hint="eastAsia"/>
          <w:sz w:val="23"/>
          <w:szCs w:val="23"/>
        </w:rPr>
        <w:t>、「国家公務員の給与の取扱いについては、人事院勧告制度を尊重するとの基本姿勢に立ち、適正な結論を得るよう、国の財政状況、経済社会情勢など国政全般の観点から検討していく」としているが、いまだその取扱い方針は決定されていない。また、定年引上げの意見の申出については、政府として今後必要な検討をする旨の報告にとどまっている。引き続き、政府等の動向を注視しつつ、交渉主体である公務員連絡会に結集し、</w:t>
      </w:r>
      <w:r w:rsidR="00486678">
        <w:rPr>
          <w:rFonts w:asciiTheme="minorEastAsia" w:eastAsiaTheme="minorEastAsia" w:hAnsiTheme="minorEastAsia" w:cs="ＭＳ ゴシック" w:hint="eastAsia"/>
          <w:sz w:val="23"/>
          <w:szCs w:val="23"/>
        </w:rPr>
        <w:t>勧告通り実施することの早期閣議決定、給与法改正法案の国会提出とその成立、定年引上げ実施の方針決定と具体化作業の早期着手を求めていく。</w:t>
      </w:r>
    </w:p>
    <w:p w:rsidR="00AF4470" w:rsidRPr="00AF4470" w:rsidRDefault="00AF4470" w:rsidP="00A6313F">
      <w:pPr>
        <w:pStyle w:val="a5"/>
        <w:adjustRightInd/>
        <w:ind w:firstLineChars="100" w:firstLine="230"/>
        <w:rPr>
          <w:rFonts w:asciiTheme="majorEastAsia" w:eastAsiaTheme="majorEastAsia" w:hAnsiTheme="majorEastAsia" w:cs="ＭＳ ゴシック"/>
          <w:sz w:val="23"/>
          <w:szCs w:val="23"/>
        </w:rPr>
      </w:pPr>
      <w:r w:rsidRPr="00AF4470">
        <w:rPr>
          <w:rFonts w:asciiTheme="majorEastAsia" w:eastAsiaTheme="majorEastAsia" w:hAnsiTheme="majorEastAsia" w:cs="ＭＳ ゴシック" w:hint="eastAsia"/>
          <w:sz w:val="23"/>
          <w:szCs w:val="23"/>
        </w:rPr>
        <w:t>－具体的な取り組み－</w:t>
      </w:r>
    </w:p>
    <w:p w:rsidR="00555FE8" w:rsidRDefault="00555FE8" w:rsidP="00CA2D6F">
      <w:pPr>
        <w:pStyle w:val="a5"/>
        <w:adjustRightInd/>
        <w:ind w:left="230"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00486678">
        <w:rPr>
          <w:rFonts w:asciiTheme="minorEastAsia" w:eastAsiaTheme="minorEastAsia" w:hAnsiTheme="minorEastAsia" w:cs="ＭＳ ゴシック" w:hint="eastAsia"/>
          <w:sz w:val="23"/>
          <w:szCs w:val="23"/>
        </w:rPr>
        <w:t>・</w:t>
      </w:r>
      <w:r w:rsidRPr="00555FE8">
        <w:rPr>
          <w:rFonts w:asciiTheme="minorEastAsia" w:eastAsiaTheme="minorEastAsia" w:hAnsiTheme="minorEastAsia" w:cs="ＭＳ ゴシック" w:hint="eastAsia"/>
          <w:sz w:val="23"/>
          <w:szCs w:val="23"/>
        </w:rPr>
        <w:t>労働条件専門委員会（小委員会）</w:t>
      </w:r>
      <w:r w:rsidR="00712FAB">
        <w:rPr>
          <w:rFonts w:asciiTheme="minorEastAsia" w:eastAsiaTheme="minorEastAsia" w:hAnsiTheme="minorEastAsia" w:cs="ＭＳ ゴシック" w:hint="eastAsia"/>
          <w:sz w:val="23"/>
          <w:szCs w:val="23"/>
        </w:rPr>
        <w:t>を</w:t>
      </w:r>
      <w:r w:rsidRPr="00555FE8">
        <w:rPr>
          <w:rFonts w:asciiTheme="minorEastAsia" w:eastAsiaTheme="minorEastAsia" w:hAnsiTheme="minorEastAsia" w:cs="ＭＳ ゴシック" w:hint="eastAsia"/>
          <w:sz w:val="23"/>
          <w:szCs w:val="23"/>
        </w:rPr>
        <w:t>適時適切</w:t>
      </w:r>
      <w:r w:rsidR="00712FAB">
        <w:rPr>
          <w:rFonts w:asciiTheme="minorEastAsia" w:eastAsiaTheme="minorEastAsia" w:hAnsiTheme="minorEastAsia" w:cs="ＭＳ ゴシック" w:hint="eastAsia"/>
          <w:sz w:val="23"/>
          <w:szCs w:val="23"/>
        </w:rPr>
        <w:t>に</w:t>
      </w:r>
      <w:r w:rsidRPr="00555FE8">
        <w:rPr>
          <w:rFonts w:asciiTheme="minorEastAsia" w:eastAsiaTheme="minorEastAsia" w:hAnsiTheme="minorEastAsia" w:cs="ＭＳ ゴシック" w:hint="eastAsia"/>
          <w:sz w:val="23"/>
          <w:szCs w:val="23"/>
        </w:rPr>
        <w:t>開催</w:t>
      </w:r>
      <w:r w:rsidR="00712FAB">
        <w:rPr>
          <w:rFonts w:asciiTheme="minorEastAsia" w:eastAsiaTheme="minorEastAsia" w:hAnsiTheme="minorEastAsia" w:cs="ＭＳ ゴシック" w:hint="eastAsia"/>
          <w:sz w:val="23"/>
          <w:szCs w:val="23"/>
        </w:rPr>
        <w:t>し</w:t>
      </w:r>
      <w:r w:rsidRPr="00555FE8">
        <w:rPr>
          <w:rFonts w:asciiTheme="minorEastAsia" w:eastAsiaTheme="minorEastAsia" w:hAnsiTheme="minorEastAsia" w:cs="ＭＳ ゴシック" w:hint="eastAsia"/>
          <w:sz w:val="23"/>
          <w:szCs w:val="23"/>
        </w:rPr>
        <w:t>、</w:t>
      </w:r>
      <w:r w:rsidR="00486678">
        <w:rPr>
          <w:rFonts w:asciiTheme="minorEastAsia" w:eastAsiaTheme="minorEastAsia" w:hAnsiTheme="minorEastAsia" w:cs="ＭＳ ゴシック" w:hint="eastAsia"/>
          <w:sz w:val="23"/>
          <w:szCs w:val="23"/>
        </w:rPr>
        <w:t>2018年度賃金交渉状況の共有をはかる</w:t>
      </w:r>
    </w:p>
    <w:p w:rsidR="00712FAB" w:rsidRDefault="00712FAB" w:rsidP="00CA2D6F">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・公務員連絡会の対政府（内閣人事局）交渉へ</w:t>
      </w:r>
      <w:r w:rsidR="00142F7E">
        <w:rPr>
          <w:rFonts w:asciiTheme="minorEastAsia" w:eastAsiaTheme="minorEastAsia" w:hAnsiTheme="minorEastAsia" w:cs="ＭＳ ゴシック" w:hint="eastAsia"/>
          <w:sz w:val="23"/>
          <w:szCs w:val="23"/>
        </w:rPr>
        <w:t>各級交渉委員が</w:t>
      </w:r>
      <w:r>
        <w:rPr>
          <w:rFonts w:asciiTheme="minorEastAsia" w:eastAsiaTheme="minorEastAsia" w:hAnsiTheme="minorEastAsia" w:cs="ＭＳ ゴシック" w:hint="eastAsia"/>
          <w:sz w:val="23"/>
          <w:szCs w:val="23"/>
        </w:rPr>
        <w:t>主体的に参画する</w:t>
      </w:r>
    </w:p>
    <w:p w:rsidR="00634D9D" w:rsidRDefault="00634D9D" w:rsidP="00634D9D">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w:t>
      </w:r>
    </w:p>
    <w:p w:rsidR="00712FAB" w:rsidRPr="00712FAB" w:rsidRDefault="00634D9D" w:rsidP="00712FAB">
      <w:pPr>
        <w:pStyle w:val="a5"/>
        <w:adjustRightInd/>
        <w:ind w:leftChars="100" w:left="210"/>
        <w:rPr>
          <w:rFonts w:asciiTheme="majorEastAsia" w:eastAsiaTheme="majorEastAsia" w:hAnsiTheme="majorEastAsia" w:cs="ＭＳ ゴシック"/>
          <w:sz w:val="23"/>
          <w:szCs w:val="23"/>
        </w:rPr>
      </w:pPr>
      <w:r w:rsidRPr="00712FAB">
        <w:rPr>
          <w:rFonts w:asciiTheme="majorEastAsia" w:eastAsiaTheme="majorEastAsia" w:hAnsiTheme="majorEastAsia" w:cs="ＭＳ ゴシック" w:hint="eastAsia"/>
          <w:sz w:val="23"/>
          <w:szCs w:val="23"/>
        </w:rPr>
        <w:lastRenderedPageBreak/>
        <w:t>②2019</w:t>
      </w:r>
      <w:r w:rsidR="00B27A68" w:rsidRPr="00712FAB">
        <w:rPr>
          <w:rFonts w:asciiTheme="majorEastAsia" w:eastAsiaTheme="majorEastAsia" w:hAnsiTheme="majorEastAsia" w:cs="ＭＳ ゴシック" w:hint="eastAsia"/>
          <w:sz w:val="23"/>
          <w:szCs w:val="23"/>
        </w:rPr>
        <w:t>年</w:t>
      </w:r>
      <w:r w:rsidR="0089218C" w:rsidRPr="00712FAB">
        <w:rPr>
          <w:rFonts w:asciiTheme="majorEastAsia" w:eastAsiaTheme="majorEastAsia" w:hAnsiTheme="majorEastAsia" w:cs="ＭＳ ゴシック" w:hint="eastAsia"/>
          <w:sz w:val="23"/>
          <w:szCs w:val="23"/>
        </w:rPr>
        <w:t>春季</w:t>
      </w:r>
      <w:r w:rsidR="00555FE8" w:rsidRPr="00712FAB">
        <w:rPr>
          <w:rFonts w:asciiTheme="majorEastAsia" w:eastAsiaTheme="majorEastAsia" w:hAnsiTheme="majorEastAsia" w:cs="ＭＳ ゴシック" w:hint="eastAsia"/>
          <w:sz w:val="23"/>
          <w:szCs w:val="23"/>
        </w:rPr>
        <w:t>生活闘争の取組</w:t>
      </w:r>
    </w:p>
    <w:p w:rsidR="00CA2D6F" w:rsidRPr="00712FAB" w:rsidRDefault="00CA2D6F" w:rsidP="00712FAB">
      <w:pPr>
        <w:pStyle w:val="a5"/>
        <w:adjustRightInd/>
        <w:ind w:left="230" w:hangingChars="100" w:hanging="230"/>
        <w:rPr>
          <w:rFonts w:asciiTheme="majorEastAsia" w:eastAsiaTheme="majorEastAsia" w:hAnsiTheme="majorEastAsia" w:cs="ＭＳ ゴシック"/>
          <w:sz w:val="23"/>
          <w:szCs w:val="23"/>
        </w:rPr>
      </w:pPr>
      <w:r>
        <w:rPr>
          <w:rFonts w:asciiTheme="minorEastAsia" w:eastAsiaTheme="minorEastAsia" w:hAnsiTheme="minorEastAsia" w:cs="ＭＳ ゴシック" w:hint="eastAsia"/>
          <w:sz w:val="23"/>
          <w:szCs w:val="23"/>
        </w:rPr>
        <w:t xml:space="preserve">　・</w:t>
      </w:r>
      <w:r w:rsidR="00555FE8" w:rsidRPr="00555FE8">
        <w:rPr>
          <w:rFonts w:asciiTheme="minorEastAsia" w:eastAsiaTheme="minorEastAsia" w:hAnsiTheme="minorEastAsia" w:cs="ＭＳ ゴシック" w:hint="eastAsia"/>
          <w:sz w:val="23"/>
          <w:szCs w:val="23"/>
        </w:rPr>
        <w:t>連合の</w:t>
      </w:r>
      <w:r w:rsidR="0089218C">
        <w:rPr>
          <w:rFonts w:asciiTheme="minorEastAsia" w:eastAsiaTheme="minorEastAsia" w:hAnsiTheme="minorEastAsia" w:cs="ＭＳ ゴシック" w:hint="eastAsia"/>
          <w:sz w:val="23"/>
          <w:szCs w:val="23"/>
        </w:rPr>
        <w:t>春季</w:t>
      </w:r>
      <w:r w:rsidR="00AF4470">
        <w:rPr>
          <w:rFonts w:asciiTheme="minorEastAsia" w:eastAsiaTheme="minorEastAsia" w:hAnsiTheme="minorEastAsia" w:cs="ＭＳ ゴシック" w:hint="eastAsia"/>
          <w:sz w:val="23"/>
          <w:szCs w:val="23"/>
        </w:rPr>
        <w:t>生活闘争方針および公務労協（公務員連絡会）での議論を踏まえ</w:t>
      </w:r>
      <w:r w:rsidR="00712FAB">
        <w:rPr>
          <w:rFonts w:asciiTheme="minorEastAsia" w:eastAsiaTheme="minorEastAsia" w:hAnsiTheme="minorEastAsia" w:cs="ＭＳ ゴシック" w:hint="eastAsia"/>
          <w:sz w:val="23"/>
          <w:szCs w:val="23"/>
        </w:rPr>
        <w:t>、</w:t>
      </w:r>
      <w:r w:rsidR="00AF4470">
        <w:rPr>
          <w:rFonts w:asciiTheme="minorEastAsia" w:eastAsiaTheme="minorEastAsia" w:hAnsiTheme="minorEastAsia" w:cs="ＭＳ ゴシック" w:hint="eastAsia"/>
          <w:sz w:val="23"/>
          <w:szCs w:val="23"/>
        </w:rPr>
        <w:t>来年１月の代表者会議で</w:t>
      </w:r>
      <w:r>
        <w:rPr>
          <w:rFonts w:asciiTheme="minorEastAsia" w:eastAsiaTheme="minorEastAsia" w:hAnsiTheme="minorEastAsia" w:cs="ＭＳ ゴシック" w:hint="eastAsia"/>
          <w:sz w:val="23"/>
          <w:szCs w:val="23"/>
        </w:rPr>
        <w:t>具体的な取組を決定する。</w:t>
      </w:r>
    </w:p>
    <w:p w:rsidR="00CA2D6F" w:rsidRDefault="00CA2D6F" w:rsidP="00712FAB">
      <w:pPr>
        <w:pStyle w:val="a5"/>
        <w:adjustRightInd/>
        <w:ind w:leftChars="100" w:left="21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Pr="00CA2D6F">
        <w:rPr>
          <w:rFonts w:asciiTheme="minorEastAsia" w:eastAsiaTheme="minorEastAsia" w:hAnsiTheme="minorEastAsia" w:cs="ＭＳ ゴシック" w:hint="eastAsia"/>
          <w:sz w:val="23"/>
          <w:szCs w:val="23"/>
        </w:rPr>
        <w:t>部会全体の意思統一の場として、集会（２月、３月、７月）を開催</w:t>
      </w:r>
      <w:r w:rsidR="00712FAB">
        <w:rPr>
          <w:rFonts w:asciiTheme="minorEastAsia" w:eastAsiaTheme="minorEastAsia" w:hAnsiTheme="minorEastAsia" w:cs="ＭＳ ゴシック" w:hint="eastAsia"/>
          <w:sz w:val="23"/>
          <w:szCs w:val="23"/>
        </w:rPr>
        <w:t>し</w:t>
      </w:r>
      <w:r w:rsidRPr="00CA2D6F">
        <w:rPr>
          <w:rFonts w:asciiTheme="minorEastAsia" w:eastAsiaTheme="minorEastAsia" w:hAnsiTheme="minorEastAsia" w:cs="ＭＳ ゴシック" w:hint="eastAsia"/>
          <w:sz w:val="23"/>
          <w:szCs w:val="23"/>
        </w:rPr>
        <w:t>、構成組織間の交流をはかる。</w:t>
      </w:r>
    </w:p>
    <w:p w:rsidR="00CA2D6F" w:rsidRDefault="00CA2D6F" w:rsidP="00712FAB">
      <w:pPr>
        <w:pStyle w:val="a5"/>
        <w:adjustRightInd/>
        <w:ind w:leftChars="100" w:left="21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00555FE8" w:rsidRPr="00555FE8">
        <w:rPr>
          <w:rFonts w:asciiTheme="minorEastAsia" w:eastAsiaTheme="minorEastAsia" w:hAnsiTheme="minorEastAsia" w:cs="ＭＳ ゴシック" w:hint="eastAsia"/>
          <w:sz w:val="23"/>
          <w:szCs w:val="23"/>
        </w:rPr>
        <w:t>複数の当該構成組織がある独法</w:t>
      </w:r>
      <w:r w:rsidR="00634D9D">
        <w:rPr>
          <w:rFonts w:asciiTheme="minorEastAsia" w:eastAsiaTheme="minorEastAsia" w:hAnsiTheme="minorEastAsia" w:cs="ＭＳ ゴシック" w:hint="eastAsia"/>
          <w:sz w:val="23"/>
          <w:szCs w:val="23"/>
        </w:rPr>
        <w:t>（国立研究開発法人森林研究･整備機構）</w:t>
      </w:r>
      <w:r w:rsidR="00555FE8" w:rsidRPr="00555FE8">
        <w:rPr>
          <w:rFonts w:asciiTheme="minorEastAsia" w:eastAsiaTheme="minorEastAsia" w:hAnsiTheme="minorEastAsia" w:cs="ＭＳ ゴシック" w:hint="eastAsia"/>
          <w:sz w:val="23"/>
          <w:szCs w:val="23"/>
        </w:rPr>
        <w:t>については、引き続き、</w:t>
      </w:r>
      <w:r w:rsidR="00634D9D">
        <w:rPr>
          <w:rFonts w:asciiTheme="minorEastAsia" w:eastAsiaTheme="minorEastAsia" w:hAnsiTheme="minorEastAsia" w:cs="ＭＳ ゴシック" w:hint="eastAsia"/>
          <w:sz w:val="23"/>
          <w:szCs w:val="23"/>
        </w:rPr>
        <w:t>構成組織間の</w:t>
      </w:r>
      <w:r w:rsidR="00555FE8" w:rsidRPr="00555FE8">
        <w:rPr>
          <w:rFonts w:asciiTheme="minorEastAsia" w:eastAsiaTheme="minorEastAsia" w:hAnsiTheme="minorEastAsia" w:cs="ＭＳ ゴシック" w:hint="eastAsia"/>
          <w:sz w:val="23"/>
          <w:szCs w:val="23"/>
        </w:rPr>
        <w:t>連携を</w:t>
      </w:r>
      <w:r w:rsidR="00634D9D">
        <w:rPr>
          <w:rFonts w:asciiTheme="minorEastAsia" w:eastAsiaTheme="minorEastAsia" w:hAnsiTheme="minorEastAsia" w:cs="ＭＳ ゴシック" w:hint="eastAsia"/>
          <w:sz w:val="23"/>
          <w:szCs w:val="23"/>
        </w:rPr>
        <w:t>はかるため意見交換の場を設ける</w:t>
      </w:r>
      <w:r w:rsidR="00555FE8" w:rsidRPr="00555FE8">
        <w:rPr>
          <w:rFonts w:asciiTheme="minorEastAsia" w:eastAsiaTheme="minorEastAsia" w:hAnsiTheme="minorEastAsia" w:cs="ＭＳ ゴシック" w:hint="eastAsia"/>
          <w:sz w:val="23"/>
          <w:szCs w:val="23"/>
        </w:rPr>
        <w:t>。</w:t>
      </w:r>
    </w:p>
    <w:p w:rsidR="00555FE8" w:rsidRDefault="00CA2D6F" w:rsidP="00712FAB">
      <w:pPr>
        <w:pStyle w:val="a5"/>
        <w:adjustRightInd/>
        <w:ind w:leftChars="100" w:left="21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w:t>
      </w:r>
      <w:r w:rsidR="00555FE8" w:rsidRPr="00555FE8">
        <w:rPr>
          <w:rFonts w:asciiTheme="minorEastAsia" w:eastAsiaTheme="minorEastAsia" w:hAnsiTheme="minorEastAsia" w:cs="ＭＳ ゴシック" w:hint="eastAsia"/>
          <w:sz w:val="23"/>
          <w:szCs w:val="23"/>
        </w:rPr>
        <w:t>中央労働委員会の活用も視野に入れた対応については、当該構成組織との連携を十分にはかるとともに、労働者委員との意見交換（学習会）の場を設ける。</w:t>
      </w:r>
    </w:p>
    <w:p w:rsidR="00555FE8" w:rsidRPr="00DB5A64" w:rsidRDefault="00CA2D6F" w:rsidP="004461D6">
      <w:pPr>
        <w:pStyle w:val="a5"/>
        <w:adjustRightInd/>
        <w:ind w:leftChars="300" w:left="630"/>
        <w:rPr>
          <w:rFonts w:asciiTheme="minorEastAsia" w:eastAsiaTheme="minorEastAsia" w:hAnsiTheme="minorEastAsia" w:cs="ＭＳ ゴシック"/>
          <w:sz w:val="23"/>
          <w:szCs w:val="23"/>
        </w:rPr>
      </w:pPr>
      <w:r w:rsidRPr="00DB5A64">
        <w:rPr>
          <w:rFonts w:asciiTheme="minorEastAsia" w:eastAsiaTheme="minorEastAsia" w:hAnsiTheme="minorEastAsia" w:cs="ＭＳ ゴシック" w:hint="eastAsia"/>
          <w:sz w:val="23"/>
          <w:szCs w:val="23"/>
        </w:rPr>
        <w:t>参考</w:t>
      </w:r>
      <w:r w:rsidRPr="00DB5A64">
        <w:rPr>
          <w:rFonts w:asciiTheme="minorEastAsia" w:eastAsiaTheme="minorEastAsia" w:hAnsiTheme="minorEastAsia" w:cs="ＭＳ ゴシック"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-3175</wp:posOffset>
                </wp:positionV>
                <wp:extent cx="5128260" cy="3413760"/>
                <wp:effectExtent l="0" t="0" r="15240" b="15240"/>
                <wp:wrapNone/>
                <wp:docPr id="1" name="四角形: 角を丸くする 1"/>
                <wp:cNvGraphicFramePr/>
                <a:graphic xmlns:a="http://schemas.openxmlformats.org/drawingml/2006/main">
                  <a:graphicData uri="http://schemas.microsoft.com/office/word/2010/wordprocessingShape">
                    <wps:wsp>
                      <wps:cNvSpPr/>
                      <wps:spPr>
                        <a:xfrm>
                          <a:off x="0" y="0"/>
                          <a:ext cx="5128260" cy="3413760"/>
                        </a:xfrm>
                        <a:prstGeom prst="roundRect">
                          <a:avLst>
                            <a:gd name="adj" fmla="val 39"/>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0DCB4" id="四角形: 角を丸くする 1" o:spid="_x0000_s1026" style="position:absolute;left:0;text-align:left;margin-left:25.35pt;margin-top:-.25pt;width:403.8pt;height:26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" filled="f" strokecolor="black [3213]" strokeweight=".25pt">
                <v:stroke dashstyle="1 1" joinstyle="miter"/>
              </v:roundrect>
            </w:pict>
          </mc:Fallback>
        </mc:AlternateContent>
      </w:r>
      <w:r w:rsidR="00555FE8" w:rsidRPr="00DB5A64">
        <w:rPr>
          <w:rFonts w:asciiTheme="minorEastAsia" w:eastAsiaTheme="minorEastAsia" w:hAnsiTheme="minorEastAsia" w:cs="ＭＳ ゴシック" w:hint="eastAsia"/>
          <w:sz w:val="23"/>
          <w:szCs w:val="23"/>
        </w:rPr>
        <w:t>（公務労協</w:t>
      </w:r>
      <w:r w:rsidR="00712FAB">
        <w:rPr>
          <w:rFonts w:asciiTheme="minorEastAsia" w:eastAsiaTheme="minorEastAsia" w:hAnsiTheme="minorEastAsia" w:cs="ＭＳ ゴシック" w:hint="eastAsia"/>
          <w:sz w:val="23"/>
          <w:szCs w:val="23"/>
        </w:rPr>
        <w:t>2019</w:t>
      </w:r>
      <w:r w:rsidR="00793C3E" w:rsidRPr="00DB5A64">
        <w:rPr>
          <w:rFonts w:asciiTheme="minorEastAsia" w:eastAsiaTheme="minorEastAsia" w:hAnsiTheme="minorEastAsia" w:cs="ＭＳ ゴシック" w:hint="eastAsia"/>
          <w:sz w:val="23"/>
          <w:szCs w:val="23"/>
        </w:rPr>
        <w:t>年度活動</w:t>
      </w:r>
      <w:r w:rsidR="00555FE8" w:rsidRPr="00DB5A64">
        <w:rPr>
          <w:rFonts w:asciiTheme="minorEastAsia" w:eastAsiaTheme="minorEastAsia" w:hAnsiTheme="minorEastAsia" w:cs="ＭＳ ゴシック" w:hint="eastAsia"/>
          <w:sz w:val="23"/>
          <w:szCs w:val="23"/>
        </w:rPr>
        <w:t>方針案抜粋）</w:t>
      </w:r>
    </w:p>
    <w:p w:rsidR="00555FE8" w:rsidRPr="00DB5A64" w:rsidRDefault="00555FE8" w:rsidP="00555FE8">
      <w:pPr>
        <w:pStyle w:val="a5"/>
        <w:adjustRightInd/>
        <w:ind w:left="690" w:hangingChars="300" w:hanging="690"/>
        <w:rPr>
          <w:rFonts w:asciiTheme="minorEastAsia" w:eastAsiaTheme="minorEastAsia" w:hAnsiTheme="minorEastAsia" w:cs="ＭＳ ゴシック"/>
          <w:sz w:val="23"/>
          <w:szCs w:val="23"/>
        </w:rPr>
      </w:pPr>
      <w:r w:rsidRPr="00DB5A64">
        <w:rPr>
          <w:rFonts w:asciiTheme="minorEastAsia" w:eastAsiaTheme="minorEastAsia" w:hAnsiTheme="minorEastAsia" w:cs="ＭＳ ゴシック" w:hint="eastAsia"/>
          <w:sz w:val="23"/>
          <w:szCs w:val="23"/>
        </w:rPr>
        <w:t xml:space="preserve">　　　（３）独立行政法人及び政府関連公益法人等の雇用・労働条件確保の取組</w:t>
      </w:r>
    </w:p>
    <w:p w:rsidR="00555FE8" w:rsidRPr="00555FE8" w:rsidRDefault="00555FE8" w:rsidP="00555FE8">
      <w:pPr>
        <w:pStyle w:val="a5"/>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引き続き、第186通常国会において成立した改正独立行政法人通則法を踏まえ、法案審議と政府答弁及び附帯決議を活用し、①法人の組織運営上の裁量と自主性・主体性、②自律的労使関係制度のもと労使交渉による賃金・労働条件の決定等の実体的確保に向け、統一性と連携を重視した対応を強化する。また、労働協約締結権を有するすべての独立行政法人等において、労使の自主決着を前提とした労働委員会の紛争解決機能の活用を進める。　　　</w:t>
      </w:r>
    </w:p>
    <w:p w:rsidR="00555FE8" w:rsidRPr="00555FE8" w:rsidRDefault="00555FE8" w:rsidP="00555FE8">
      <w:pPr>
        <w:pStyle w:val="a5"/>
        <w:ind w:leftChars="292" w:left="613" w:firstLineChars="100" w:firstLine="23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なお、行政執行法人（全印刷局労働組合、全造幣労働組合）における労働委員会の紛争解決機能の活用については、一般職の職員の給与に関する法律の適用を受ける国家公務員の給与から独立・先行して決着することの意義と、当該機能が旧公共企業体労働委員会機能による争議権制約の代償措置に由来することを踏まえた対応をはかることとする。さらに、政府関連公益法人等において、労働基本権にこだわる雇用・労働条件の決定等をはかるための環境整備に努める。</w:t>
      </w:r>
    </w:p>
    <w:p w:rsidR="00555FE8" w:rsidRPr="00153C74" w:rsidRDefault="00CA2D6F" w:rsidP="00712FAB">
      <w:pPr>
        <w:pStyle w:val="a5"/>
        <w:adjustRightInd/>
        <w:rPr>
          <w:rFonts w:asciiTheme="majorEastAsia" w:eastAsiaTheme="majorEastAsia" w:hAnsiTheme="majorEastAsia" w:cs="ＭＳ ゴシック"/>
          <w:sz w:val="23"/>
          <w:szCs w:val="23"/>
        </w:rPr>
      </w:pPr>
      <w:r>
        <w:rPr>
          <w:rFonts w:asciiTheme="minorEastAsia" w:eastAsiaTheme="minorEastAsia" w:hAnsiTheme="minorEastAsia" w:cs="ＭＳ ゴシック" w:hint="eastAsia"/>
          <w:sz w:val="23"/>
          <w:szCs w:val="23"/>
        </w:rPr>
        <w:t xml:space="preserve">　</w:t>
      </w:r>
      <w:r w:rsidRPr="00153C74">
        <w:rPr>
          <w:rFonts w:asciiTheme="majorEastAsia" w:eastAsiaTheme="majorEastAsia" w:hAnsiTheme="majorEastAsia" w:cs="ＭＳ ゴシック" w:hint="eastAsia"/>
          <w:sz w:val="23"/>
          <w:szCs w:val="23"/>
        </w:rPr>
        <w:t>③</w:t>
      </w:r>
      <w:r w:rsidR="00555FE8" w:rsidRPr="00153C74">
        <w:rPr>
          <w:rFonts w:asciiTheme="majorEastAsia" w:eastAsiaTheme="majorEastAsia" w:hAnsiTheme="majorEastAsia" w:cs="ＭＳ ゴシック" w:hint="eastAsia"/>
          <w:sz w:val="23"/>
          <w:szCs w:val="23"/>
        </w:rPr>
        <w:t>国家公務員宿舎（独法宿舎）に関する取組</w:t>
      </w:r>
    </w:p>
    <w:p w:rsidR="00555FE8" w:rsidRPr="00555FE8" w:rsidRDefault="00555FE8" w:rsidP="00153C74">
      <w:pPr>
        <w:pStyle w:val="a5"/>
        <w:adjustRightInd/>
        <w:ind w:left="230" w:hangingChars="100" w:hanging="23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構成組織の実情把握に努めるとともに、関係当局との協議の場で課題の解決をはかる。</w:t>
      </w:r>
    </w:p>
    <w:p w:rsidR="00555FE8" w:rsidRPr="00153C74" w:rsidRDefault="00555FE8" w:rsidP="00555FE8">
      <w:pPr>
        <w:pStyle w:val="a5"/>
        <w:adjustRightInd/>
        <w:ind w:leftChars="-1" w:left="458" w:hangingChars="200" w:hanging="460"/>
        <w:rPr>
          <w:rFonts w:asciiTheme="majorEastAsia" w:eastAsiaTheme="majorEastAsia" w:hAnsiTheme="majorEastAsia" w:cs="ＭＳ ゴシック"/>
          <w:sz w:val="23"/>
          <w:szCs w:val="23"/>
        </w:rPr>
      </w:pPr>
      <w:r w:rsidRPr="00555FE8">
        <w:rPr>
          <w:rFonts w:asciiTheme="minorEastAsia" w:eastAsiaTheme="minorEastAsia" w:hAnsiTheme="minorEastAsia" w:cs="ＭＳ ゴシック" w:hint="eastAsia"/>
          <w:sz w:val="23"/>
          <w:szCs w:val="23"/>
        </w:rPr>
        <w:t xml:space="preserve">　</w:t>
      </w:r>
      <w:r w:rsidR="00CA2D6F" w:rsidRPr="00153C74">
        <w:rPr>
          <w:rFonts w:asciiTheme="majorEastAsia" w:eastAsiaTheme="majorEastAsia" w:hAnsiTheme="majorEastAsia" w:cs="ＭＳ ゴシック" w:hint="eastAsia"/>
          <w:sz w:val="23"/>
          <w:szCs w:val="23"/>
        </w:rPr>
        <w:t>④</w:t>
      </w:r>
      <w:r w:rsidRPr="00153C74">
        <w:rPr>
          <w:rFonts w:asciiTheme="majorEastAsia" w:eastAsiaTheme="majorEastAsia" w:hAnsiTheme="majorEastAsia" w:cs="ＭＳ ゴシック" w:hint="eastAsia"/>
          <w:sz w:val="23"/>
          <w:szCs w:val="23"/>
        </w:rPr>
        <w:t>その他の労働</w:t>
      </w:r>
      <w:r w:rsidR="00153C74">
        <w:rPr>
          <w:rFonts w:asciiTheme="majorEastAsia" w:eastAsiaTheme="majorEastAsia" w:hAnsiTheme="majorEastAsia" w:cs="ＭＳ ゴシック" w:hint="eastAsia"/>
          <w:sz w:val="23"/>
          <w:szCs w:val="23"/>
        </w:rPr>
        <w:t>諸</w:t>
      </w:r>
      <w:r w:rsidRPr="00153C74">
        <w:rPr>
          <w:rFonts w:asciiTheme="majorEastAsia" w:eastAsiaTheme="majorEastAsia" w:hAnsiTheme="majorEastAsia" w:cs="ＭＳ ゴシック" w:hint="eastAsia"/>
          <w:sz w:val="23"/>
          <w:szCs w:val="23"/>
        </w:rPr>
        <w:t>条件に関する取組</w:t>
      </w:r>
    </w:p>
    <w:p w:rsidR="00555FE8" w:rsidRDefault="00555FE8" w:rsidP="00153C74">
      <w:pPr>
        <w:pStyle w:val="a5"/>
        <w:adjustRightInd/>
        <w:ind w:left="230" w:hangingChars="100" w:hanging="23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構成組織における課題の共有をはかるとともに、</w:t>
      </w:r>
      <w:r w:rsidR="00CA2D6F">
        <w:rPr>
          <w:rFonts w:asciiTheme="minorEastAsia" w:eastAsiaTheme="minorEastAsia" w:hAnsiTheme="minorEastAsia" w:cs="ＭＳ ゴシック" w:hint="eastAsia"/>
          <w:sz w:val="23"/>
          <w:szCs w:val="23"/>
        </w:rPr>
        <w:t>共通する課題については、</w:t>
      </w:r>
      <w:r w:rsidRPr="00555FE8">
        <w:rPr>
          <w:rFonts w:asciiTheme="minorEastAsia" w:eastAsiaTheme="minorEastAsia" w:hAnsiTheme="minorEastAsia" w:cs="ＭＳ ゴシック" w:hint="eastAsia"/>
          <w:sz w:val="23"/>
          <w:szCs w:val="23"/>
        </w:rPr>
        <w:t>必要に応じて部会（</w:t>
      </w:r>
      <w:r w:rsidR="00153C74">
        <w:rPr>
          <w:rFonts w:asciiTheme="minorEastAsia" w:eastAsiaTheme="minorEastAsia" w:hAnsiTheme="minorEastAsia" w:cs="ＭＳ ゴシック" w:hint="eastAsia"/>
          <w:sz w:val="23"/>
          <w:szCs w:val="23"/>
        </w:rPr>
        <w:t>交渉主体である</w:t>
      </w:r>
      <w:r w:rsidRPr="00555FE8">
        <w:rPr>
          <w:rFonts w:asciiTheme="minorEastAsia" w:eastAsiaTheme="minorEastAsia" w:hAnsiTheme="minorEastAsia" w:cs="ＭＳ ゴシック" w:hint="eastAsia"/>
          <w:sz w:val="23"/>
          <w:szCs w:val="23"/>
        </w:rPr>
        <w:t>公務員連絡会</w:t>
      </w:r>
      <w:r w:rsidR="00CA2D6F">
        <w:rPr>
          <w:rFonts w:asciiTheme="minorEastAsia" w:eastAsiaTheme="minorEastAsia" w:hAnsiTheme="minorEastAsia" w:cs="ＭＳ ゴシック" w:hint="eastAsia"/>
          <w:sz w:val="23"/>
          <w:szCs w:val="23"/>
        </w:rPr>
        <w:t>との連携を含む</w:t>
      </w:r>
      <w:r w:rsidRPr="00555FE8">
        <w:rPr>
          <w:rFonts w:asciiTheme="minorEastAsia" w:eastAsiaTheme="minorEastAsia" w:hAnsiTheme="minorEastAsia" w:cs="ＭＳ ゴシック" w:hint="eastAsia"/>
          <w:sz w:val="23"/>
          <w:szCs w:val="23"/>
        </w:rPr>
        <w:t>）として対応する。</w:t>
      </w:r>
    </w:p>
    <w:p w:rsidR="00153C74" w:rsidRPr="00153C74" w:rsidRDefault="00153C74" w:rsidP="00153C74">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－今年度の主な課題－</w:t>
      </w:r>
    </w:p>
    <w:p w:rsidR="00153C74" w:rsidRDefault="00153C74" w:rsidP="00142F7E">
      <w:pPr>
        <w:pStyle w:val="a5"/>
        <w:adjustRightInd/>
        <w:ind w:left="230" w:hangingChars="100" w:hanging="230"/>
        <w:rPr>
          <w:rFonts w:asciiTheme="minorEastAsia" w:eastAsiaTheme="minorEastAsia" w:hAnsiTheme="minorEastAsia" w:cs="ＭＳ ゴシック"/>
          <w:sz w:val="23"/>
          <w:szCs w:val="23"/>
        </w:rPr>
      </w:pPr>
      <w:r w:rsidRPr="00386DE9">
        <w:rPr>
          <w:rFonts w:asciiTheme="minorEastAsia" w:eastAsiaTheme="minorEastAsia" w:hAnsiTheme="minorEastAsia" w:cs="ＭＳ ゴシック" w:hint="eastAsia"/>
          <w:sz w:val="23"/>
          <w:szCs w:val="23"/>
        </w:rPr>
        <w:t xml:space="preserve">　・</w:t>
      </w:r>
      <w:r w:rsidR="00142F7E">
        <w:rPr>
          <w:rFonts w:asciiTheme="minorEastAsia" w:eastAsiaTheme="minorEastAsia" w:hAnsiTheme="minorEastAsia" w:cs="ＭＳ ゴシック" w:hint="eastAsia"/>
          <w:sz w:val="23"/>
          <w:szCs w:val="23"/>
        </w:rPr>
        <w:t>公務員連絡会に結集し、</w:t>
      </w:r>
      <w:r w:rsidRPr="00386DE9">
        <w:rPr>
          <w:rFonts w:asciiTheme="minorEastAsia" w:eastAsiaTheme="minorEastAsia" w:hAnsiTheme="minorEastAsia" w:cs="ＭＳ ゴシック" w:hint="eastAsia"/>
          <w:sz w:val="23"/>
          <w:szCs w:val="23"/>
        </w:rPr>
        <w:t>長時間労働是正に向けた人事院規則改正への対応</w:t>
      </w:r>
      <w:r w:rsidR="00142F7E">
        <w:rPr>
          <w:rFonts w:asciiTheme="minorEastAsia" w:eastAsiaTheme="minorEastAsia" w:hAnsiTheme="minorEastAsia" w:cs="ＭＳ ゴシック" w:hint="eastAsia"/>
          <w:sz w:val="23"/>
          <w:szCs w:val="23"/>
        </w:rPr>
        <w:t>をはかると共に、各構成組織は労使交渉を強化する。</w:t>
      </w:r>
    </w:p>
    <w:p w:rsidR="00386DE9" w:rsidRDefault="00386DE9" w:rsidP="00386DE9">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・同一労働同一賃金の原則を踏まえた労働諸条件の点検を行いながら、非常勤職員制度等の抜本的改善</w:t>
      </w:r>
      <w:r w:rsidR="00142F7E">
        <w:rPr>
          <w:rFonts w:asciiTheme="minorEastAsia" w:eastAsiaTheme="minorEastAsia" w:hAnsiTheme="minorEastAsia" w:cs="ＭＳ ゴシック" w:hint="eastAsia"/>
          <w:sz w:val="23"/>
          <w:szCs w:val="23"/>
        </w:rPr>
        <w:t>に取り組む。</w:t>
      </w:r>
    </w:p>
    <w:p w:rsidR="00386DE9" w:rsidRDefault="00386DE9" w:rsidP="00386DE9">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t xml:space="preserve">　・赴任旅費を含む旅費の総合的改善</w:t>
      </w:r>
      <w:r w:rsidR="00142F7E">
        <w:rPr>
          <w:rFonts w:asciiTheme="minorEastAsia" w:eastAsiaTheme="minorEastAsia" w:hAnsiTheme="minorEastAsia" w:cs="ＭＳ ゴシック" w:hint="eastAsia"/>
          <w:sz w:val="23"/>
          <w:szCs w:val="23"/>
        </w:rPr>
        <w:t>に向けて取り組む。</w:t>
      </w:r>
    </w:p>
    <w:p w:rsidR="00386DE9" w:rsidRDefault="00386DE9" w:rsidP="00386DE9">
      <w:pPr>
        <w:pStyle w:val="a5"/>
        <w:adjustRightInd/>
        <w:ind w:left="230" w:hangingChars="100" w:hanging="230"/>
        <w:rPr>
          <w:rFonts w:asciiTheme="minorEastAsia" w:eastAsiaTheme="minorEastAsia" w:hAnsiTheme="minorEastAsia" w:cs="ＭＳ ゴシック"/>
          <w:sz w:val="23"/>
          <w:szCs w:val="23"/>
        </w:rPr>
      </w:pPr>
      <w:r>
        <w:rPr>
          <w:rFonts w:asciiTheme="minorEastAsia" w:eastAsiaTheme="minorEastAsia" w:hAnsiTheme="minorEastAsia" w:cs="ＭＳ ゴシック" w:hint="eastAsia"/>
          <w:sz w:val="23"/>
          <w:szCs w:val="23"/>
        </w:rPr>
        <w:lastRenderedPageBreak/>
        <w:t xml:space="preserve">　・公務職場における障害者雇用の促進について、関係閣僚会議において決定される取組の実現に、主体的立場からの協力と努力をはかり、とくに共働と共生の職場環境の改善に向けた取組</w:t>
      </w:r>
      <w:r w:rsidR="00142F7E">
        <w:rPr>
          <w:rFonts w:asciiTheme="minorEastAsia" w:eastAsiaTheme="minorEastAsia" w:hAnsiTheme="minorEastAsia" w:cs="ＭＳ ゴシック" w:hint="eastAsia"/>
          <w:sz w:val="23"/>
          <w:szCs w:val="23"/>
        </w:rPr>
        <w:t>を進める。</w:t>
      </w:r>
    </w:p>
    <w:p w:rsidR="00386DE9" w:rsidRPr="00386DE9" w:rsidRDefault="00386DE9" w:rsidP="00386DE9">
      <w:pPr>
        <w:pStyle w:val="a5"/>
        <w:adjustRightInd/>
        <w:ind w:left="230" w:hangingChars="100" w:hanging="230"/>
        <w:rPr>
          <w:rFonts w:asciiTheme="minorEastAsia" w:eastAsiaTheme="minorEastAsia" w:hAnsiTheme="minorEastAsia" w:cs="ＭＳ ゴシック"/>
          <w:sz w:val="23"/>
          <w:szCs w:val="23"/>
        </w:rPr>
      </w:pPr>
    </w:p>
    <w:p w:rsidR="00555FE8" w:rsidRP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（2）</w:t>
      </w:r>
      <w:r w:rsidRPr="00555FE8">
        <w:rPr>
          <w:rFonts w:asciiTheme="majorEastAsia" w:eastAsiaTheme="majorEastAsia" w:hAnsiTheme="majorEastAsia" w:cs="ＭＳ ゴシック" w:hint="eastAsia"/>
          <w:sz w:val="23"/>
          <w:szCs w:val="23"/>
        </w:rPr>
        <w:t>政府が進める様々な政策から組合員の雇用と労働条件を守る取組</w:t>
      </w:r>
    </w:p>
    <w:p w:rsidR="00555FE8" w:rsidRPr="00555FE8" w:rsidRDefault="00555FE8" w:rsidP="00555FE8">
      <w:pPr>
        <w:pStyle w:val="a5"/>
        <w:adjustRightInd/>
        <w:ind w:leftChars="-1" w:left="228"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Pr="00555FE8">
        <w:rPr>
          <w:rFonts w:asciiTheme="minorEastAsia" w:eastAsiaTheme="minorEastAsia" w:hAnsiTheme="minorEastAsia" w:cs="ＭＳ ゴシック" w:hint="eastAsia"/>
          <w:sz w:val="23"/>
          <w:szCs w:val="23"/>
        </w:rPr>
        <w:t>現状の課題（政府関係機関の地方移転、道州制等）については、政府の動向を注視し、当該構成組織との情報共有に努め、必要に応じて部会（公務労協</w:t>
      </w:r>
      <w:r w:rsidR="00793C3E">
        <w:rPr>
          <w:rFonts w:asciiTheme="minorEastAsia" w:eastAsiaTheme="minorEastAsia" w:hAnsiTheme="minorEastAsia" w:cs="ＭＳ ゴシック" w:hint="eastAsia"/>
          <w:sz w:val="23"/>
          <w:szCs w:val="23"/>
        </w:rPr>
        <w:t>との連携を</w:t>
      </w:r>
      <w:r w:rsidRPr="00555FE8">
        <w:rPr>
          <w:rFonts w:asciiTheme="minorEastAsia" w:eastAsiaTheme="minorEastAsia" w:hAnsiTheme="minorEastAsia" w:cs="ＭＳ ゴシック" w:hint="eastAsia"/>
          <w:sz w:val="23"/>
          <w:szCs w:val="23"/>
        </w:rPr>
        <w:t>含む）として対応する。</w:t>
      </w:r>
    </w:p>
    <w:p w:rsidR="00555FE8" w:rsidRPr="00555FE8" w:rsidRDefault="00555FE8" w:rsidP="00555FE8">
      <w:pPr>
        <w:pStyle w:val="a5"/>
        <w:adjustRightInd/>
        <w:ind w:leftChars="100" w:left="670" w:hangingChars="200" w:hanging="460"/>
        <w:rPr>
          <w:rFonts w:asciiTheme="majorEastAsia" w:eastAsiaTheme="majorEastAsia" w:hAnsiTheme="majorEastAsia" w:cs="ＭＳ ゴシック"/>
          <w:sz w:val="23"/>
          <w:szCs w:val="23"/>
        </w:rPr>
      </w:pPr>
    </w:p>
    <w:p w:rsidR="00555FE8" w:rsidRPr="00555FE8" w:rsidRDefault="00555FE8" w:rsidP="00555FE8">
      <w:pPr>
        <w:pStyle w:val="a5"/>
        <w:adjustRightInd/>
        <w:rPr>
          <w:rFonts w:asciiTheme="majorEastAsia" w:eastAsiaTheme="majorEastAsia" w:hAnsiTheme="majorEastAsia" w:cs="ＭＳ ゴシック"/>
          <w:sz w:val="23"/>
          <w:szCs w:val="23"/>
        </w:rPr>
      </w:pPr>
      <w:r>
        <w:rPr>
          <w:rFonts w:asciiTheme="majorEastAsia" w:eastAsiaTheme="majorEastAsia" w:hAnsiTheme="majorEastAsia" w:cs="ＭＳ ゴシック" w:hint="eastAsia"/>
          <w:sz w:val="23"/>
          <w:szCs w:val="23"/>
        </w:rPr>
        <w:t>（3）</w:t>
      </w:r>
      <w:r w:rsidRPr="00555FE8">
        <w:rPr>
          <w:rFonts w:asciiTheme="majorEastAsia" w:eastAsiaTheme="majorEastAsia" w:hAnsiTheme="majorEastAsia" w:cs="ＭＳ ゴシック" w:hint="eastAsia"/>
          <w:sz w:val="23"/>
          <w:szCs w:val="23"/>
        </w:rPr>
        <w:t>部会の行動強化</w:t>
      </w:r>
      <w:r w:rsidR="009C70A7">
        <w:rPr>
          <w:rFonts w:asciiTheme="majorEastAsia" w:eastAsiaTheme="majorEastAsia" w:hAnsiTheme="majorEastAsia" w:cs="ＭＳ ゴシック" w:hint="eastAsia"/>
          <w:sz w:val="23"/>
          <w:szCs w:val="23"/>
        </w:rPr>
        <w:t>に向けた</w:t>
      </w:r>
      <w:r w:rsidRPr="00555FE8">
        <w:rPr>
          <w:rFonts w:asciiTheme="majorEastAsia" w:eastAsiaTheme="majorEastAsia" w:hAnsiTheme="majorEastAsia" w:cs="ＭＳ ゴシック" w:hint="eastAsia"/>
          <w:sz w:val="23"/>
          <w:szCs w:val="23"/>
        </w:rPr>
        <w:t>取組</w:t>
      </w:r>
    </w:p>
    <w:p w:rsidR="00555FE8" w:rsidRDefault="00555FE8" w:rsidP="00793C3E">
      <w:pPr>
        <w:pStyle w:val="a5"/>
        <w:adjustRightInd/>
        <w:ind w:left="230" w:hangingChars="100" w:hanging="230"/>
        <w:rPr>
          <w:rFonts w:asciiTheme="minorEastAsia" w:eastAsiaTheme="minorEastAsia" w:hAnsiTheme="minorEastAsia" w:cs="ＭＳ ゴシック"/>
          <w:sz w:val="23"/>
          <w:szCs w:val="23"/>
        </w:rPr>
      </w:pPr>
      <w:r w:rsidRPr="00555FE8">
        <w:rPr>
          <w:rFonts w:asciiTheme="majorEastAsia" w:eastAsiaTheme="majorEastAsia" w:hAnsiTheme="majorEastAsia" w:cs="ＭＳ ゴシック" w:hint="eastAsia"/>
          <w:sz w:val="23"/>
          <w:szCs w:val="23"/>
        </w:rPr>
        <w:t xml:space="preserve">　　</w:t>
      </w:r>
      <w:r w:rsidRPr="00555FE8">
        <w:rPr>
          <w:rFonts w:asciiTheme="minorEastAsia" w:eastAsiaTheme="minorEastAsia" w:hAnsiTheme="minorEastAsia" w:cs="ＭＳ ゴシック" w:hint="eastAsia"/>
          <w:sz w:val="23"/>
          <w:szCs w:val="23"/>
        </w:rPr>
        <w:t>予算</w:t>
      </w:r>
      <w:r w:rsidR="00793C3E">
        <w:rPr>
          <w:rFonts w:asciiTheme="minorEastAsia" w:eastAsiaTheme="minorEastAsia" w:hAnsiTheme="minorEastAsia" w:cs="ＭＳ ゴシック" w:hint="eastAsia"/>
          <w:sz w:val="23"/>
          <w:szCs w:val="23"/>
        </w:rPr>
        <w:t>（単年度予算規模1000万円）</w:t>
      </w:r>
      <w:r w:rsidRPr="00555FE8">
        <w:rPr>
          <w:rFonts w:asciiTheme="minorEastAsia" w:eastAsiaTheme="minorEastAsia" w:hAnsiTheme="minorEastAsia" w:cs="ＭＳ ゴシック" w:hint="eastAsia"/>
          <w:sz w:val="23"/>
          <w:szCs w:val="23"/>
        </w:rPr>
        <w:t>の効果的な活用を通じ</w:t>
      </w:r>
      <w:r w:rsidR="00386DE9">
        <w:rPr>
          <w:rFonts w:asciiTheme="minorEastAsia" w:eastAsiaTheme="minorEastAsia" w:hAnsiTheme="minorEastAsia" w:cs="ＭＳ ゴシック" w:hint="eastAsia"/>
          <w:sz w:val="23"/>
          <w:szCs w:val="23"/>
        </w:rPr>
        <w:t>て、</w:t>
      </w:r>
      <w:r w:rsidRPr="00555FE8">
        <w:rPr>
          <w:rFonts w:asciiTheme="minorEastAsia" w:eastAsiaTheme="minorEastAsia" w:hAnsiTheme="minorEastAsia" w:cs="ＭＳ ゴシック" w:hint="eastAsia"/>
          <w:sz w:val="23"/>
          <w:szCs w:val="23"/>
        </w:rPr>
        <w:t>取組を強化する。</w:t>
      </w:r>
    </w:p>
    <w:p w:rsidR="00CA2D6F" w:rsidRPr="00CA2D6F" w:rsidRDefault="00CA2D6F" w:rsidP="00555FE8">
      <w:pPr>
        <w:pStyle w:val="a5"/>
        <w:adjustRightInd/>
        <w:ind w:left="690" w:hangingChars="300" w:hanging="690"/>
        <w:rPr>
          <w:rFonts w:asciiTheme="majorEastAsia" w:eastAsiaTheme="majorEastAsia" w:hAnsiTheme="majorEastAsia" w:cs="ＭＳ ゴシック"/>
          <w:sz w:val="23"/>
          <w:szCs w:val="23"/>
        </w:rPr>
      </w:pPr>
      <w:r>
        <w:rPr>
          <w:rFonts w:asciiTheme="minorEastAsia" w:eastAsiaTheme="minorEastAsia" w:hAnsiTheme="minorEastAsia" w:cs="ＭＳ ゴシック" w:hint="eastAsia"/>
          <w:sz w:val="23"/>
          <w:szCs w:val="23"/>
        </w:rPr>
        <w:t xml:space="preserve">　</w:t>
      </w:r>
      <w:r w:rsidRPr="00CA2D6F">
        <w:rPr>
          <w:rFonts w:asciiTheme="majorEastAsia" w:eastAsiaTheme="majorEastAsia" w:hAnsiTheme="majorEastAsia" w:cs="ＭＳ ゴシック" w:hint="eastAsia"/>
          <w:sz w:val="23"/>
          <w:szCs w:val="23"/>
        </w:rPr>
        <w:t>－具体的な取り組み－</w:t>
      </w:r>
    </w:p>
    <w:p w:rsidR="00555FE8" w:rsidRPr="00555FE8" w:rsidRDefault="00555FE8" w:rsidP="00FB6FE3">
      <w:pPr>
        <w:pStyle w:val="a5"/>
        <w:adjustRightInd/>
        <w:ind w:left="1" w:firstLineChars="200" w:firstLine="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・幹事会議を</w:t>
      </w:r>
      <w:r w:rsidR="00FB6FE3" w:rsidRPr="00555FE8">
        <w:rPr>
          <w:rFonts w:asciiTheme="minorEastAsia" w:eastAsiaTheme="minorEastAsia" w:hAnsiTheme="minorEastAsia" w:cs="ＭＳ ゴシック" w:hint="eastAsia"/>
          <w:sz w:val="23"/>
          <w:szCs w:val="23"/>
        </w:rPr>
        <w:t>適時適切に</w:t>
      </w:r>
      <w:r w:rsidRPr="00555FE8">
        <w:rPr>
          <w:rFonts w:asciiTheme="minorEastAsia" w:eastAsiaTheme="minorEastAsia" w:hAnsiTheme="minorEastAsia" w:cs="ＭＳ ゴシック" w:hint="eastAsia"/>
          <w:sz w:val="23"/>
          <w:szCs w:val="23"/>
        </w:rPr>
        <w:t>開催し、部会としての取組の意思統一をはかる。</w:t>
      </w:r>
    </w:p>
    <w:p w:rsidR="00555FE8" w:rsidRPr="00555FE8" w:rsidRDefault="00555FE8" w:rsidP="00555FE8">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・必要に応じて幹事会議構成組織の委員長書記長会議を開催する。</w:t>
      </w:r>
    </w:p>
    <w:p w:rsidR="00FB6FE3" w:rsidRPr="00FB6FE3" w:rsidRDefault="00555FE8" w:rsidP="00FB6FE3">
      <w:pPr>
        <w:pStyle w:val="a5"/>
        <w:adjustRightInd/>
        <w:ind w:left="460"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・構成組織職場視察</w:t>
      </w:r>
      <w:r w:rsidR="00793C3E">
        <w:rPr>
          <w:rFonts w:asciiTheme="minorEastAsia" w:eastAsiaTheme="minorEastAsia" w:hAnsiTheme="minorEastAsia" w:cs="ＭＳ ゴシック" w:hint="eastAsia"/>
          <w:sz w:val="23"/>
          <w:szCs w:val="23"/>
        </w:rPr>
        <w:t>及び</w:t>
      </w:r>
      <w:r w:rsidRPr="00555FE8">
        <w:rPr>
          <w:rFonts w:asciiTheme="minorEastAsia" w:eastAsiaTheme="minorEastAsia" w:hAnsiTheme="minorEastAsia" w:cs="ＭＳ ゴシック" w:hint="eastAsia"/>
          <w:sz w:val="23"/>
          <w:szCs w:val="23"/>
        </w:rPr>
        <w:t>交流会を開催する。</w:t>
      </w:r>
      <w:r w:rsidR="00FB6FE3">
        <w:rPr>
          <w:rFonts w:asciiTheme="minorEastAsia" w:eastAsiaTheme="minorEastAsia" w:hAnsiTheme="minorEastAsia" w:cs="ＭＳ ゴシック" w:hint="eastAsia"/>
          <w:sz w:val="23"/>
          <w:szCs w:val="23"/>
        </w:rPr>
        <w:t>なお、今年度は国公連合・</w:t>
      </w:r>
      <w:r w:rsidR="002C1296">
        <w:rPr>
          <w:rFonts w:asciiTheme="minorEastAsia" w:eastAsiaTheme="minorEastAsia" w:hAnsiTheme="minorEastAsia" w:cs="ＭＳ ゴシック" w:hint="eastAsia"/>
          <w:sz w:val="23"/>
          <w:szCs w:val="23"/>
        </w:rPr>
        <w:t>全農林</w:t>
      </w:r>
      <w:r w:rsidR="00FB6FE3">
        <w:rPr>
          <w:rFonts w:asciiTheme="minorEastAsia" w:eastAsiaTheme="minorEastAsia" w:hAnsiTheme="minorEastAsia" w:cs="ＭＳ ゴシック" w:hint="eastAsia"/>
          <w:sz w:val="23"/>
          <w:szCs w:val="23"/>
        </w:rPr>
        <w:t>が担当する。</w:t>
      </w:r>
    </w:p>
    <w:p w:rsidR="00FB6FE3" w:rsidRPr="00555FE8" w:rsidRDefault="00555FE8" w:rsidP="00FB6FE3">
      <w:pPr>
        <w:pStyle w:val="a5"/>
        <w:adjustRightInd/>
        <w:ind w:left="690" w:hangingChars="300" w:hanging="69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・構成組織の要望</w:t>
      </w:r>
      <w:r w:rsidR="00FB6FE3">
        <w:rPr>
          <w:rFonts w:asciiTheme="minorEastAsia" w:eastAsiaTheme="minorEastAsia" w:hAnsiTheme="minorEastAsia" w:cs="ＭＳ ゴシック" w:hint="eastAsia"/>
          <w:sz w:val="23"/>
          <w:szCs w:val="23"/>
        </w:rPr>
        <w:t>も</w:t>
      </w:r>
      <w:r w:rsidRPr="00555FE8">
        <w:rPr>
          <w:rFonts w:asciiTheme="minorEastAsia" w:eastAsiaTheme="minorEastAsia" w:hAnsiTheme="minorEastAsia" w:cs="ＭＳ ゴシック" w:hint="eastAsia"/>
          <w:sz w:val="23"/>
          <w:szCs w:val="23"/>
        </w:rPr>
        <w:t>踏まえた学習会</w:t>
      </w:r>
      <w:r w:rsidR="00386DE9">
        <w:rPr>
          <w:rFonts w:asciiTheme="minorEastAsia" w:eastAsiaTheme="minorEastAsia" w:hAnsiTheme="minorEastAsia" w:cs="ＭＳ ゴシック" w:hint="eastAsia"/>
          <w:sz w:val="23"/>
          <w:szCs w:val="23"/>
        </w:rPr>
        <w:t>を</w:t>
      </w:r>
      <w:r w:rsidRPr="00555FE8">
        <w:rPr>
          <w:rFonts w:asciiTheme="minorEastAsia" w:eastAsiaTheme="minorEastAsia" w:hAnsiTheme="minorEastAsia" w:cs="ＭＳ ゴシック" w:hint="eastAsia"/>
          <w:sz w:val="23"/>
          <w:szCs w:val="23"/>
        </w:rPr>
        <w:t>開催する。</w:t>
      </w:r>
    </w:p>
    <w:p w:rsidR="00555FE8" w:rsidRPr="00555FE8" w:rsidRDefault="00555FE8" w:rsidP="00FB6FE3">
      <w:pPr>
        <w:pStyle w:val="a5"/>
        <w:adjustRightInd/>
        <w:ind w:left="460" w:hangingChars="200" w:hanging="460"/>
        <w:rPr>
          <w:rFonts w:asciiTheme="minorEastAsia" w:eastAsiaTheme="minorEastAsia" w:hAnsiTheme="minorEastAsia" w:cs="ＭＳ ゴシック"/>
          <w:sz w:val="23"/>
          <w:szCs w:val="23"/>
        </w:rPr>
      </w:pPr>
      <w:r w:rsidRPr="00555FE8">
        <w:rPr>
          <w:rFonts w:asciiTheme="minorEastAsia" w:eastAsiaTheme="minorEastAsia" w:hAnsiTheme="minorEastAsia" w:cs="ＭＳ ゴシック" w:hint="eastAsia"/>
          <w:sz w:val="23"/>
          <w:szCs w:val="23"/>
        </w:rPr>
        <w:t xml:space="preserve">　　・部会事務局として構成組織との意思疎通を</w:t>
      </w:r>
      <w:r w:rsidR="00FB6FE3">
        <w:rPr>
          <w:rFonts w:asciiTheme="minorEastAsia" w:eastAsiaTheme="minorEastAsia" w:hAnsiTheme="minorEastAsia" w:cs="ＭＳ ゴシック" w:hint="eastAsia"/>
          <w:sz w:val="23"/>
          <w:szCs w:val="23"/>
        </w:rPr>
        <w:t>はかる</w:t>
      </w:r>
      <w:r w:rsidRPr="00555FE8">
        <w:rPr>
          <w:rFonts w:asciiTheme="minorEastAsia" w:eastAsiaTheme="minorEastAsia" w:hAnsiTheme="minorEastAsia" w:cs="ＭＳ ゴシック" w:hint="eastAsia"/>
          <w:sz w:val="23"/>
          <w:szCs w:val="23"/>
        </w:rPr>
        <w:t>観点から意見交換の場を設ける。</w:t>
      </w:r>
    </w:p>
    <w:p w:rsidR="00555FE8" w:rsidRPr="00044D55" w:rsidRDefault="00555FE8" w:rsidP="00555FE8">
      <w:pPr>
        <w:pStyle w:val="a5"/>
        <w:adjustRightInd/>
        <w:ind w:left="660" w:hangingChars="300" w:hanging="660"/>
        <w:rPr>
          <w:rFonts w:asciiTheme="minorEastAsia" w:eastAsiaTheme="minorEastAsia" w:hAnsiTheme="minorEastAsia" w:cs="ＭＳ ゴシック"/>
          <w:sz w:val="22"/>
          <w:szCs w:val="22"/>
        </w:rPr>
      </w:pPr>
      <w:r>
        <w:rPr>
          <w:rFonts w:asciiTheme="majorEastAsia" w:eastAsiaTheme="majorEastAsia" w:hAnsiTheme="majorEastAsia" w:cs="ＭＳ ゴシック" w:hint="eastAsia"/>
          <w:sz w:val="22"/>
          <w:szCs w:val="22"/>
        </w:rPr>
        <w:t xml:space="preserve">　　</w:t>
      </w:r>
    </w:p>
    <w:p w:rsidR="00CA5964"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３．</w:t>
      </w:r>
      <w:r w:rsidR="00EB2C65" w:rsidRPr="000B64E1">
        <w:rPr>
          <w:rFonts w:asciiTheme="majorEastAsia" w:eastAsiaTheme="majorEastAsia" w:hAnsiTheme="majorEastAsia" w:hint="eastAsia"/>
          <w:sz w:val="23"/>
          <w:szCs w:val="23"/>
        </w:rPr>
        <w:t>構成組織における課題と取り組み</w:t>
      </w:r>
    </w:p>
    <w:p w:rsidR="00CA5964" w:rsidRDefault="00CA5964" w:rsidP="00093F42">
      <w:pPr>
        <w:ind w:firstLineChars="100" w:firstLine="23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国公連合</w:t>
      </w:r>
    </w:p>
    <w:p w:rsidR="005F2293" w:rsidRPr="005F2293" w:rsidRDefault="005F2293" w:rsidP="00093F42">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093F42">
        <w:rPr>
          <w:rFonts w:asciiTheme="minorEastAsia" w:hAnsiTheme="minorEastAsia" w:hint="eastAsia"/>
          <w:sz w:val="23"/>
          <w:szCs w:val="23"/>
        </w:rPr>
        <w:t xml:space="preserve">　</w:t>
      </w:r>
      <w:r w:rsidRPr="005F2293">
        <w:rPr>
          <w:rFonts w:asciiTheme="minorEastAsia" w:hAnsiTheme="minorEastAsia" w:hint="eastAsia"/>
          <w:sz w:val="23"/>
          <w:szCs w:val="23"/>
        </w:rPr>
        <w:t>国公連合は、10月９日に第18回定期大会を開催し、「良質な公務・公共サービス確立のための働き方改革を推進するとともに、組織の拡大・強化により国公連合運動を発展させよう！」の大会スローガンを確認しました。</w:t>
      </w:r>
    </w:p>
    <w:p w:rsidR="005F2293" w:rsidRPr="005F2293" w:rsidRDefault="005F2293" w:rsidP="005F2293">
      <w:pPr>
        <w:rPr>
          <w:rFonts w:asciiTheme="minorEastAsia" w:hAnsiTheme="minorEastAsia"/>
          <w:sz w:val="23"/>
          <w:szCs w:val="23"/>
        </w:rPr>
      </w:pPr>
      <w:r w:rsidRPr="005F2293">
        <w:rPr>
          <w:rFonts w:asciiTheme="minorEastAsia" w:hAnsiTheme="minorEastAsia" w:hint="eastAsia"/>
          <w:sz w:val="23"/>
          <w:szCs w:val="23"/>
        </w:rPr>
        <w:t xml:space="preserve">　</w:t>
      </w:r>
      <w:r w:rsidR="00093F42">
        <w:rPr>
          <w:rFonts w:asciiTheme="minorEastAsia" w:hAnsiTheme="minorEastAsia" w:hint="eastAsia"/>
          <w:sz w:val="23"/>
          <w:szCs w:val="23"/>
        </w:rPr>
        <w:t xml:space="preserve">　</w:t>
      </w:r>
      <w:r w:rsidRPr="005F2293">
        <w:rPr>
          <w:rFonts w:asciiTheme="minorEastAsia" w:hAnsiTheme="minorEastAsia" w:hint="eastAsia"/>
          <w:sz w:val="23"/>
          <w:szCs w:val="23"/>
        </w:rPr>
        <w:t>また大会では、</w:t>
      </w:r>
    </w:p>
    <w:p w:rsidR="005F2293" w:rsidRPr="005F2293" w:rsidRDefault="005F2293" w:rsidP="00093F42">
      <w:pPr>
        <w:ind w:leftChars="100" w:left="440" w:hangingChars="100" w:hanging="230"/>
        <w:rPr>
          <w:rFonts w:asciiTheme="minorEastAsia" w:hAnsiTheme="minorEastAsia"/>
          <w:sz w:val="23"/>
          <w:szCs w:val="23"/>
        </w:rPr>
      </w:pPr>
      <w:r w:rsidRPr="005F2293">
        <w:rPr>
          <w:rFonts w:asciiTheme="minorEastAsia" w:hAnsiTheme="minorEastAsia" w:hint="eastAsia"/>
          <w:sz w:val="23"/>
          <w:szCs w:val="23"/>
        </w:rPr>
        <w:t>○　近年各地で発生している自然災害に対し、公務・公共サービスを担う職場の労働組合として、組合員一人ひとりが職務を通じて本格的な復興に向けて取り組み、災害を風化させることなく引き続き被災地に寄り添いながら再生への道を歩んでいくこと</w:t>
      </w:r>
    </w:p>
    <w:p w:rsidR="005F2293" w:rsidRPr="005F2293" w:rsidRDefault="005F2293" w:rsidP="00093F42">
      <w:pPr>
        <w:ind w:leftChars="100" w:left="440" w:hangingChars="100" w:hanging="230"/>
        <w:rPr>
          <w:rFonts w:asciiTheme="minorEastAsia" w:hAnsiTheme="minorEastAsia"/>
          <w:sz w:val="23"/>
          <w:szCs w:val="23"/>
        </w:rPr>
      </w:pPr>
      <w:r w:rsidRPr="005F2293">
        <w:rPr>
          <w:rFonts w:asciiTheme="minorEastAsia" w:hAnsiTheme="minorEastAsia" w:hint="eastAsia"/>
          <w:sz w:val="23"/>
          <w:szCs w:val="23"/>
        </w:rPr>
        <w:t>○　国の財政が厳しい状況が続く中、公務・公共部門の労働組合としての社会的責任と役割を果たすとともに、公務・公共サービスが国民生活に担う役割の重要性とそれを支える適正な賃金・労働条件と要員の確保について、公務労協が展開する「良い社会をつくる公共サービスキャンペーン」を通じて組織内外に訴え、公務に対する国民の信頼を得る努力を継続していくこと</w:t>
      </w:r>
    </w:p>
    <w:p w:rsidR="005F2293" w:rsidRPr="005F2293" w:rsidRDefault="005F2293" w:rsidP="00093F42">
      <w:pPr>
        <w:ind w:leftChars="100" w:left="440" w:hangingChars="100" w:hanging="230"/>
        <w:rPr>
          <w:rFonts w:asciiTheme="minorEastAsia" w:hAnsiTheme="minorEastAsia"/>
          <w:sz w:val="23"/>
          <w:szCs w:val="23"/>
        </w:rPr>
      </w:pPr>
      <w:r w:rsidRPr="005F2293">
        <w:rPr>
          <w:rFonts w:asciiTheme="minorEastAsia" w:hAnsiTheme="minorEastAsia" w:hint="eastAsia"/>
          <w:sz w:val="23"/>
          <w:szCs w:val="23"/>
        </w:rPr>
        <w:t>○　より幅広い働く仲間の理解を得るため、「すべての働く者」とともに行動する</w:t>
      </w:r>
      <w:r w:rsidRPr="005F2293">
        <w:rPr>
          <w:rFonts w:asciiTheme="minorEastAsia" w:hAnsiTheme="minorEastAsia" w:hint="eastAsia"/>
          <w:sz w:val="23"/>
          <w:szCs w:val="23"/>
        </w:rPr>
        <w:lastRenderedPageBreak/>
        <w:t>ことを基本に公務、民間の垣根を越え、職場・地域も含めて連合と連携した政策要求運動等に積極的に参加し、「働くことを軸とする安心社会」の実現に向けて運動を展開していくこと</w:t>
      </w:r>
    </w:p>
    <w:p w:rsidR="005F2293" w:rsidRPr="005F2293" w:rsidRDefault="005F2293" w:rsidP="00093F42">
      <w:pPr>
        <w:ind w:firstLineChars="100" w:firstLine="230"/>
        <w:rPr>
          <w:rFonts w:asciiTheme="minorEastAsia" w:hAnsiTheme="minorEastAsia"/>
          <w:sz w:val="23"/>
          <w:szCs w:val="23"/>
        </w:rPr>
      </w:pPr>
      <w:r w:rsidRPr="005F2293">
        <w:rPr>
          <w:rFonts w:asciiTheme="minorEastAsia" w:hAnsiTheme="minorEastAsia" w:hint="eastAsia"/>
          <w:sz w:val="23"/>
          <w:szCs w:val="23"/>
        </w:rPr>
        <w:t>などを確認しました。</w:t>
      </w:r>
    </w:p>
    <w:p w:rsidR="005F2293" w:rsidRPr="005F2293" w:rsidRDefault="005F2293" w:rsidP="00093F42">
      <w:pPr>
        <w:ind w:leftChars="100" w:left="210" w:firstLineChars="100" w:firstLine="230"/>
        <w:rPr>
          <w:rFonts w:asciiTheme="minorEastAsia" w:hAnsiTheme="minorEastAsia"/>
          <w:sz w:val="23"/>
          <w:szCs w:val="23"/>
        </w:rPr>
      </w:pPr>
      <w:r w:rsidRPr="005F2293">
        <w:rPr>
          <w:rFonts w:asciiTheme="minorEastAsia" w:hAnsiTheme="minorEastAsia" w:hint="eastAsia"/>
          <w:sz w:val="23"/>
          <w:szCs w:val="23"/>
        </w:rPr>
        <w:t>さらには、公務員の賃金をはじめとした労働条件や実効性ある超過勤務の縮減と公務における働き方改革の実現などの職場環境の整備、定年の引上げのための制度設計など、公務全体の課題については、引き続き公務労協・公務員連絡会において中核組織としての役割を果たしながら、政府・人事院との交渉・協議を運動の中心に据えた取り組みを展開していく運動方針も確立しました。</w:t>
      </w:r>
    </w:p>
    <w:p w:rsidR="005F2293" w:rsidRPr="005F2293" w:rsidRDefault="005F2293" w:rsidP="00F46D33">
      <w:pPr>
        <w:ind w:leftChars="100" w:left="210" w:firstLineChars="100" w:firstLine="230"/>
        <w:rPr>
          <w:rFonts w:asciiTheme="minorEastAsia" w:hAnsiTheme="minorEastAsia"/>
          <w:sz w:val="23"/>
          <w:szCs w:val="23"/>
        </w:rPr>
      </w:pPr>
      <w:r w:rsidRPr="005F2293">
        <w:rPr>
          <w:rFonts w:asciiTheme="minorEastAsia" w:hAnsiTheme="minorEastAsia" w:hint="eastAsia"/>
          <w:sz w:val="23"/>
          <w:szCs w:val="23"/>
        </w:rPr>
        <w:t>国公連合は2001年10月26日、「早く激しく構造改革が進められるなか、この変革に対応していくパワーをつけるため、21世紀のはじまりに新たな産別組織を立ち上げる」ことを宣言し結成してから17年が経過します。</w:t>
      </w:r>
    </w:p>
    <w:p w:rsidR="005F2293" w:rsidRPr="005F2293" w:rsidRDefault="005F2293" w:rsidP="00F46D33">
      <w:pPr>
        <w:ind w:leftChars="100" w:left="210" w:firstLineChars="100" w:firstLine="230"/>
        <w:rPr>
          <w:rFonts w:asciiTheme="minorEastAsia" w:hAnsiTheme="minorEastAsia"/>
          <w:sz w:val="23"/>
          <w:szCs w:val="23"/>
          <w:bdr w:val="single" w:sz="4" w:space="0" w:color="auto"/>
        </w:rPr>
      </w:pPr>
      <w:r w:rsidRPr="005F2293">
        <w:rPr>
          <w:rFonts w:asciiTheme="minorEastAsia" w:hAnsiTheme="minorEastAsia" w:hint="eastAsia"/>
          <w:sz w:val="23"/>
          <w:szCs w:val="23"/>
        </w:rPr>
        <w:t>今後も</w:t>
      </w:r>
      <w:r w:rsidR="00543E52">
        <w:rPr>
          <w:rFonts w:asciiTheme="minorEastAsia" w:hAnsiTheme="minorEastAsia" w:hint="eastAsia"/>
          <w:sz w:val="23"/>
          <w:szCs w:val="23"/>
        </w:rPr>
        <w:t>直面</w:t>
      </w:r>
      <w:r w:rsidRPr="005F2293">
        <w:rPr>
          <w:rFonts w:asciiTheme="minorEastAsia" w:hAnsiTheme="minorEastAsia" w:hint="eastAsia"/>
          <w:sz w:val="23"/>
          <w:szCs w:val="23"/>
        </w:rPr>
        <w:t>する課題に対しては、各構成組織と連携しながら組合員との情報共有と取り組みに向けた意思統一を行うとともに、組織運営にとって最も重要な組織拡大・強化を図り、運動を発展させていきます。</w:t>
      </w:r>
    </w:p>
    <w:p w:rsidR="00CA5964" w:rsidRDefault="00BD6037" w:rsidP="00F46D33">
      <w:pP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CA5964" w:rsidRPr="000B64E1">
        <w:rPr>
          <w:rFonts w:asciiTheme="majorEastAsia" w:eastAsiaTheme="majorEastAsia" w:hAnsiTheme="majorEastAsia" w:hint="eastAsia"/>
          <w:sz w:val="23"/>
          <w:szCs w:val="23"/>
        </w:rPr>
        <w:t>政労連</w:t>
      </w:r>
      <w:r>
        <w:rPr>
          <w:rFonts w:asciiTheme="majorEastAsia" w:eastAsiaTheme="majorEastAsia" w:hAnsiTheme="majorEastAsia" w:hint="eastAsia"/>
          <w:sz w:val="23"/>
          <w:szCs w:val="23"/>
        </w:rPr>
        <w:t>》</w:t>
      </w:r>
    </w:p>
    <w:p w:rsidR="00111C54" w:rsidRPr="00111C54" w:rsidRDefault="00111C54" w:rsidP="00F46D33">
      <w:pPr>
        <w:ind w:left="230" w:hangingChars="100" w:hanging="230"/>
        <w:rPr>
          <w:rFonts w:asciiTheme="minorEastAsia" w:hAnsiTheme="minorEastAsia"/>
          <w:sz w:val="23"/>
          <w:szCs w:val="23"/>
        </w:rPr>
      </w:pPr>
      <w:r w:rsidRPr="00111C54">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111C54">
        <w:rPr>
          <w:rFonts w:asciiTheme="minorEastAsia" w:hAnsiTheme="minorEastAsia" w:hint="eastAsia"/>
          <w:sz w:val="23"/>
          <w:szCs w:val="23"/>
        </w:rPr>
        <w:t>政労連は、特殊法人、独立行政法人、民間法人等、組織形態の違いこそあれ、すべての法人が、国民生活に直結する事業を担ってきました。加えて、頻発する地震災害や風水害からの復旧・復興を、インフラ、金融、風評被害対策等何らかの形で下支えしています。また、原子力政策にかかわる事業、国の奨学金制度の運用、2020 年東京オリンピック・パラリンピックに向けた事業等、国策に関わる重要な役割を担っています。</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政府関係法人の組織・業務の見直しにかかる政策課題に対しては、情勢を注視しつつ雇用・労働条件の確保を前提として適切な対応に努めてきました。法人労使をめぐる個別の課題については、関係団体、友好議員等との連携、協力を含め、支援体制、取り組みを強化してきました。</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賃金・労働条件をめぐっては、法人側が国公準拠の姿勢を強めている中で、労働三権を有する組合として、自主交渉・自主決着の姿勢を貫き、法人理事者の自主性と本来果たすべき責任を追及する姿勢を堅持してきました。しかしながら、2018春闘以降の闘いにおいても、民営化された法人以外の多くの法人においては、国公水準に依拠し、主体的な回答をおこなわないまま、確定期の闘争に突入しています。</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政労連はこれに対し、８月末の単組代表者会議において、あらためて、理事者の主体性と説明責任を追及する姿勢を確認し、早期決着に向け意思統一をはかり、闘いを展開しています。</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また、同一法人に国公関係部会の複数構成組織が存在する農水省関連の組織に</w:t>
      </w:r>
      <w:r w:rsidRPr="00111C54">
        <w:rPr>
          <w:rFonts w:asciiTheme="minorEastAsia" w:hAnsiTheme="minorEastAsia" w:hint="eastAsia"/>
          <w:sz w:val="23"/>
          <w:szCs w:val="23"/>
        </w:rPr>
        <w:lastRenderedPageBreak/>
        <w:t>関しては、引き続き、全農林、林野労組との連携、情報共有を図りつつ、課題に対応していくこととしています。</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さらに、東日本大震災以降、凍結を余儀なくされた一時金要求のあり方の見直しについて議論再開を検討しています。</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一方で、政府関係法人の職場においては、業務量の増大に対して、人員が追いつくどころか逆に減少している実態すらあり、国の成長戦略も相俟って長時間労働が常態化しています。個人の「ワーク・ライフ・バランス」などほど遠いのが現場の実情であり、長時間労働の是正が急務となっています。８月の定期大会においては、働き方改革に関連した取り組み（同一労働同一賃金、長時間労働是正）、政労連役員体制の強化、さらには、性的マイノリティへの理解促進等、誰もが働きやすい職場づくりを重点項目として取り組むことを確認しました。</w:t>
      </w:r>
    </w:p>
    <w:p w:rsidR="00111C54" w:rsidRPr="00111C54" w:rsidRDefault="00111C54" w:rsidP="00F46D33">
      <w:pPr>
        <w:ind w:leftChars="100" w:left="210" w:firstLineChars="100" w:firstLine="230"/>
        <w:rPr>
          <w:rFonts w:asciiTheme="minorEastAsia" w:hAnsiTheme="minorEastAsia"/>
          <w:sz w:val="23"/>
          <w:szCs w:val="23"/>
        </w:rPr>
      </w:pPr>
      <w:r w:rsidRPr="00111C54">
        <w:rPr>
          <w:rFonts w:asciiTheme="minorEastAsia" w:hAnsiTheme="minorEastAsia" w:hint="eastAsia"/>
          <w:sz w:val="23"/>
          <w:szCs w:val="23"/>
        </w:rPr>
        <w:t>政労連は、引き続き、各構成組織における闘いを強めるとともに、国公関係部会をはじめとする関係組織と連携し、公務・公共サービスを担う一員として全力で闘っていきます。</w:t>
      </w:r>
    </w:p>
    <w:p w:rsidR="00CA5964"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《全農林》</w:t>
      </w:r>
    </w:p>
    <w:p w:rsidR="008A7CAD" w:rsidRPr="008A7CAD" w:rsidRDefault="008A7CAD" w:rsidP="00F46D33">
      <w:pPr>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F46D33">
        <w:rPr>
          <w:rFonts w:asciiTheme="majorEastAsia" w:eastAsiaTheme="majorEastAsia" w:hAnsiTheme="majorEastAsia" w:hint="eastAsia"/>
          <w:sz w:val="23"/>
          <w:szCs w:val="23"/>
        </w:rPr>
        <w:t xml:space="preserve">　</w:t>
      </w:r>
      <w:r w:rsidRPr="008A7CAD">
        <w:rPr>
          <w:rFonts w:asciiTheme="minorEastAsia" w:hAnsiTheme="minorEastAsia" w:hint="eastAsia"/>
          <w:sz w:val="23"/>
          <w:szCs w:val="23"/>
        </w:rPr>
        <w:t>全農林独法労組は、行政執行法人の消費安全技術Ｃ（ＦＡＭＩＣ）、国立研究開発法人の農研機構・国際農研・森林総研・水研教育機構、中期目標管理法人の家畜改良Ｃの６法人で構成し、協約締結権を有する組織として自主的・自律的な労使関係性のもと、組合員の雇用・労働条件の維持・改善に向け取り組んできました。</w:t>
      </w:r>
    </w:p>
    <w:p w:rsidR="008A7CAD" w:rsidRPr="008A7CAD" w:rsidRDefault="008A7CAD" w:rsidP="00F46D33">
      <w:pPr>
        <w:ind w:left="230" w:hangingChars="100" w:hanging="230"/>
        <w:rPr>
          <w:rFonts w:asciiTheme="minorEastAsia" w:hAnsiTheme="minorEastAsia"/>
          <w:sz w:val="23"/>
          <w:szCs w:val="23"/>
        </w:rPr>
      </w:pPr>
      <w:r w:rsidRPr="008A7CA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8A7CAD">
        <w:rPr>
          <w:rFonts w:asciiTheme="minorEastAsia" w:hAnsiTheme="minorEastAsia" w:hint="eastAsia"/>
          <w:sz w:val="23"/>
          <w:szCs w:val="23"/>
        </w:rPr>
        <w:t xml:space="preserve"> 2018年度賃金改定交渉においては、公務労協・国公関係部会の統一方針に基づき、３月段階で農研機構、ＦＡＭＩＣ及び賃金改定協議会（４法人で構成）の三者に対して要求書を提出し、春段階での回答と労使自主決着を求めてきましたが、「国準拠」に固執する当局の姿勢を崩すことができず、現在も交渉を継続しています。</w:t>
      </w:r>
    </w:p>
    <w:p w:rsidR="008A7CAD" w:rsidRPr="008A7CAD" w:rsidRDefault="008A7CAD" w:rsidP="00F46D33">
      <w:pPr>
        <w:ind w:left="230" w:hangingChars="100" w:hanging="230"/>
        <w:rPr>
          <w:rFonts w:asciiTheme="minorEastAsia" w:hAnsiTheme="minorEastAsia"/>
          <w:sz w:val="23"/>
          <w:szCs w:val="23"/>
        </w:rPr>
      </w:pPr>
      <w:r w:rsidRPr="008A7CA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8A7CAD">
        <w:rPr>
          <w:rFonts w:asciiTheme="minorEastAsia" w:hAnsiTheme="minorEastAsia" w:hint="eastAsia"/>
          <w:sz w:val="23"/>
          <w:szCs w:val="23"/>
        </w:rPr>
        <w:t xml:space="preserve"> その後、人勧後の９月に交渉を再開し、賃金改定協議会からは国と同等の賃金・一時金引き上げの回答が示されましたが、農研機構及びＦＡＭＩＣからは未だ正式回答も示されないなど不満な対応となっています。</w:t>
      </w:r>
    </w:p>
    <w:p w:rsidR="008A7CAD" w:rsidRPr="008A7CAD" w:rsidRDefault="008A7CAD" w:rsidP="00F46D33">
      <w:pPr>
        <w:ind w:left="230" w:hangingChars="100" w:hanging="230"/>
        <w:rPr>
          <w:rFonts w:asciiTheme="minorEastAsia" w:hAnsiTheme="minorEastAsia"/>
          <w:sz w:val="23"/>
          <w:szCs w:val="23"/>
        </w:rPr>
      </w:pPr>
      <w:r w:rsidRPr="008A7CA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8A7CAD">
        <w:rPr>
          <w:rFonts w:asciiTheme="minorEastAsia" w:hAnsiTheme="minorEastAsia" w:hint="eastAsia"/>
          <w:sz w:val="23"/>
          <w:szCs w:val="23"/>
        </w:rPr>
        <w:t>独法組合員の賃金・労働条件は、自主的・自律的に労使交渉を行い決着することが基本であるため、各当局に対しては民間の賃上げ及び各法人の人件費状況を踏まえた回答を引き出し柔軟に決着を図ることが重要です。引き続き、組合員の生活改善と非常勤職員の待遇改善を粘り強く求め、早期の自主決着に向け国公関係部会に結集し交渉を強化します。</w:t>
      </w:r>
    </w:p>
    <w:p w:rsidR="008A7CAD" w:rsidRPr="008A7CAD" w:rsidRDefault="008A7CAD" w:rsidP="00F46D33">
      <w:pPr>
        <w:ind w:left="230" w:hangingChars="100" w:hanging="230"/>
        <w:rPr>
          <w:rFonts w:asciiTheme="minorEastAsia" w:hAnsiTheme="minorEastAsia"/>
          <w:sz w:val="23"/>
          <w:szCs w:val="23"/>
        </w:rPr>
      </w:pPr>
      <w:r w:rsidRPr="008A7CA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8A7CAD">
        <w:rPr>
          <w:rFonts w:asciiTheme="minorEastAsia" w:hAnsiTheme="minorEastAsia" w:hint="eastAsia"/>
          <w:sz w:val="23"/>
          <w:szCs w:val="23"/>
        </w:rPr>
        <w:t>一方、法人の事務・事業と組織を巡っては、特に２法人で大きな課題を抱えています。水研教育機構では、全国に保有する多数の研究施設が老朽化する中で、十分な運営費交付金及び施設整備費補助金が確保できる見通しがないとし、「研</w:t>
      </w:r>
      <w:r w:rsidRPr="008A7CAD">
        <w:rPr>
          <w:rFonts w:asciiTheme="minorEastAsia" w:hAnsiTheme="minorEastAsia" w:hint="eastAsia"/>
          <w:sz w:val="23"/>
          <w:szCs w:val="23"/>
        </w:rPr>
        <w:lastRenderedPageBreak/>
        <w:t>究体制のあり方」と称して研究体制や組織のあり方の検討が進められています。また、農研機構では、政府の進める農業政策を着実に遂行することが不可欠とし、ＡＩ・Ｉ</w:t>
      </w:r>
      <w:r w:rsidR="00F32DB4">
        <w:rPr>
          <w:rFonts w:asciiTheme="minorEastAsia" w:hAnsiTheme="minorEastAsia" w:hint="eastAsia"/>
          <w:sz w:val="23"/>
          <w:szCs w:val="23"/>
        </w:rPr>
        <w:t>o</w:t>
      </w:r>
      <w:r w:rsidRPr="008A7CAD">
        <w:rPr>
          <w:rFonts w:asciiTheme="minorEastAsia" w:hAnsiTheme="minorEastAsia" w:hint="eastAsia"/>
          <w:sz w:val="23"/>
          <w:szCs w:val="23"/>
        </w:rPr>
        <w:t>Ｔ・ロボット技術等を活用した「スマート農業」の実現など、より重要性の高い研究課題に研究資源を重点配置するとしているほか、引き続き「10年１年プロジェクトの改革の方向」「人材育成プログラム」及び「研究職員の新たな人事評価システム」などが課題となっています。これらは、組合員の雇用と労働・生活条件に大きな影響を及ぼすことから、組合との合意が前提であることを当局に確約させ、交渉・協議を強化していくことが必要です。</w:t>
      </w:r>
    </w:p>
    <w:p w:rsidR="00235C9F" w:rsidRDefault="00235C9F" w:rsidP="00235C9F">
      <w:pPr>
        <w:rPr>
          <w:rFonts w:asciiTheme="majorEastAsia" w:eastAsiaTheme="majorEastAsia" w:hAnsiTheme="majorEastAsia"/>
          <w:sz w:val="23"/>
          <w:szCs w:val="23"/>
        </w:rPr>
      </w:pPr>
      <w:r w:rsidRPr="000B64E1">
        <w:rPr>
          <w:rFonts w:asciiTheme="majorEastAsia" w:eastAsiaTheme="majorEastAsia" w:hAnsiTheme="majorEastAsia"/>
          <w:sz w:val="23"/>
          <w:szCs w:val="23"/>
        </w:rPr>
        <w:t>《</w:t>
      </w:r>
      <w:r>
        <w:rPr>
          <w:rFonts w:asciiTheme="majorEastAsia" w:eastAsiaTheme="majorEastAsia" w:hAnsiTheme="majorEastAsia" w:hint="eastAsia"/>
          <w:sz w:val="23"/>
          <w:szCs w:val="23"/>
        </w:rPr>
        <w:t>全駐労</w:t>
      </w:r>
      <w:r w:rsidRPr="000B64E1">
        <w:rPr>
          <w:rFonts w:asciiTheme="majorEastAsia" w:eastAsiaTheme="majorEastAsia" w:hAnsiTheme="majorEastAsia"/>
          <w:sz w:val="23"/>
          <w:szCs w:val="23"/>
        </w:rPr>
        <w:t>》</w:t>
      </w:r>
    </w:p>
    <w:p w:rsidR="003F6D4D" w:rsidRPr="003F6D4D" w:rsidRDefault="003F6D4D" w:rsidP="00F46D33">
      <w:pPr>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F46D33">
        <w:rPr>
          <w:rFonts w:asciiTheme="majorEastAsia" w:eastAsiaTheme="majorEastAsia" w:hAnsiTheme="majorEastAsia" w:hint="eastAsia"/>
          <w:sz w:val="23"/>
          <w:szCs w:val="23"/>
        </w:rPr>
        <w:t xml:space="preserve">　</w:t>
      </w:r>
      <w:r w:rsidRPr="003F6D4D">
        <w:rPr>
          <w:rFonts w:asciiTheme="minorEastAsia" w:hAnsiTheme="minorEastAsia" w:hint="eastAsia"/>
          <w:sz w:val="23"/>
          <w:szCs w:val="23"/>
        </w:rPr>
        <w:t>全駐労は、賃金水準ならびに労働条件の維持・改善要求を雇用主防衛省に提出し、国内法令遵守や米軍再編に係わる雇用確保の重点課題などの諸課題の実現に向け団体交渉、さらに各地から代表団を招聘し大衆団交を実施して積極的に取り組んできました。労働契約法18条に係る有期雇用従業員の無期転換制度については、常用従業員への身分転換と有期雇用従業員の労働条件改善とを同時に実施しました。また、離職対策の要である駐留軍関係離職者等臨時措置法再延長に際しては、国公連合、連合、地方連合の協力も得ながら、地方自治体への協力を要請し、政府や衆･参両議会への取り組みを行い、</w:t>
      </w:r>
      <w:r w:rsidR="00543E52">
        <w:rPr>
          <w:rFonts w:asciiTheme="minorEastAsia" w:hAnsiTheme="minorEastAsia" w:hint="eastAsia"/>
          <w:sz w:val="23"/>
          <w:szCs w:val="23"/>
        </w:rPr>
        <w:t>５</w:t>
      </w:r>
      <w:r w:rsidRPr="003F6D4D">
        <w:rPr>
          <w:rFonts w:asciiTheme="minorEastAsia" w:hAnsiTheme="minorEastAsia" w:hint="eastAsia"/>
          <w:sz w:val="23"/>
          <w:szCs w:val="23"/>
        </w:rPr>
        <w:t>年間の延長を克ち取ることができました。</w:t>
      </w:r>
    </w:p>
    <w:p w:rsidR="00263C11" w:rsidRPr="003F6D4D" w:rsidRDefault="003F6D4D" w:rsidP="00F46D33">
      <w:pPr>
        <w:ind w:left="230" w:hangingChars="100" w:hanging="230"/>
        <w:rPr>
          <w:rFonts w:asciiTheme="minorEastAsia" w:hAnsiTheme="minorEastAsia"/>
          <w:sz w:val="23"/>
          <w:szCs w:val="23"/>
        </w:rPr>
      </w:pPr>
      <w:r w:rsidRPr="003F6D4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3F6D4D">
        <w:rPr>
          <w:rFonts w:asciiTheme="minorEastAsia" w:hAnsiTheme="minorEastAsia" w:hint="eastAsia"/>
          <w:sz w:val="23"/>
          <w:szCs w:val="23"/>
        </w:rPr>
        <w:t>こうした、従来型の闘争行動を背景とした交渉による課題解決の取り組みとは別に、全駐労と在日米軍、防衛省の３者の枠組みによる直接協議を行い、労働条件等の改正と運用の改善を進めてきましたが、まだ課題が残されており、協議・交渉を続けています。</w:t>
      </w:r>
    </w:p>
    <w:p w:rsidR="00CA5964"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sz w:val="23"/>
          <w:szCs w:val="23"/>
        </w:rPr>
        <w:t>《全開発》</w:t>
      </w:r>
    </w:p>
    <w:p w:rsidR="0075291D" w:rsidRPr="0075291D" w:rsidRDefault="0075291D" w:rsidP="00F46D33">
      <w:pPr>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F46D33">
        <w:rPr>
          <w:rFonts w:asciiTheme="majorEastAsia" w:eastAsiaTheme="majorEastAsia" w:hAnsiTheme="majorEastAsia" w:hint="eastAsia"/>
          <w:sz w:val="23"/>
          <w:szCs w:val="23"/>
        </w:rPr>
        <w:t xml:space="preserve">　</w:t>
      </w:r>
      <w:r w:rsidRPr="0075291D">
        <w:rPr>
          <w:rFonts w:asciiTheme="minorEastAsia" w:hAnsiTheme="minorEastAsia" w:hint="eastAsia"/>
          <w:sz w:val="23"/>
          <w:szCs w:val="23"/>
        </w:rPr>
        <w:t>総人件費削減、地方分権などの具体化に対しては、組合員の雇用/労働条件を守ることを第一義に、国公連合・公務労協等に結集するとともに、公務職場における労働条件改善の必要性について、広く国民に理解を得る取り組みを進めます。</w:t>
      </w:r>
    </w:p>
    <w:p w:rsidR="0075291D" w:rsidRPr="0075291D" w:rsidRDefault="0075291D" w:rsidP="00F46D33">
      <w:pPr>
        <w:ind w:left="230" w:hangingChars="100" w:hanging="230"/>
        <w:rPr>
          <w:rFonts w:asciiTheme="minorEastAsia" w:hAnsiTheme="minorEastAsia"/>
          <w:sz w:val="23"/>
          <w:szCs w:val="23"/>
        </w:rPr>
      </w:pPr>
      <w:r w:rsidRPr="0075291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5291D">
        <w:rPr>
          <w:rFonts w:asciiTheme="minorEastAsia" w:hAnsiTheme="minorEastAsia" w:hint="eastAsia"/>
          <w:sz w:val="23"/>
          <w:szCs w:val="23"/>
        </w:rPr>
        <w:t>繰り返し定員の合理化計画が課せられるなか、職場では長時間労働が恒常化しており超勤改ざんも行われるなど、パワーハラスメント・セクシャルハラスメントが発生しており、メンタルヘルス疾患も増大しています。一方、７年間新規採用ゼロの抑制政策も相まって組織の年齢構成は極めて歪な実態にあり、厳しい定員情勢にありつつも、組織の活力の維持向上のため新規採用者の確保を優先しているため、フルタイム再任用が全くありません。</w:t>
      </w:r>
    </w:p>
    <w:p w:rsidR="00263C11" w:rsidRPr="0075291D" w:rsidRDefault="0075291D" w:rsidP="00F46D33">
      <w:pPr>
        <w:ind w:left="230" w:hangingChars="100" w:hanging="230"/>
        <w:rPr>
          <w:rFonts w:asciiTheme="minorEastAsia" w:hAnsiTheme="minorEastAsia"/>
          <w:sz w:val="23"/>
          <w:szCs w:val="23"/>
        </w:rPr>
      </w:pPr>
      <w:r w:rsidRPr="0075291D">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5291D">
        <w:rPr>
          <w:rFonts w:asciiTheme="minorEastAsia" w:hAnsiTheme="minorEastAsia" w:hint="eastAsia"/>
          <w:sz w:val="23"/>
          <w:szCs w:val="23"/>
        </w:rPr>
        <w:t>そのため、要員確保の取り組みを強化するとともに、超過勤務の縮減、健康・安全管理の徹底に向けた取り組みを強化し働きやすい環境の実現をめざします。また、定員に関しては、組織内対応とともに国公総体としての取り組みも必要なことから、国公連合・公務労協等への結集を強めるための組織強化に努めるとと</w:t>
      </w:r>
      <w:r w:rsidRPr="0075291D">
        <w:rPr>
          <w:rFonts w:asciiTheme="minorEastAsia" w:hAnsiTheme="minorEastAsia" w:hint="eastAsia"/>
          <w:sz w:val="23"/>
          <w:szCs w:val="23"/>
        </w:rPr>
        <w:lastRenderedPageBreak/>
        <w:t>もに、組織拡大に向けた取り組みを重点に進めます。</w:t>
      </w:r>
    </w:p>
    <w:p w:rsidR="00CA5964" w:rsidRDefault="00CA5964" w:rsidP="00CA5964">
      <w:pPr>
        <w:rPr>
          <w:rFonts w:asciiTheme="majorEastAsia" w:eastAsiaTheme="majorEastAsia" w:hAnsiTheme="majorEastAsia"/>
          <w:sz w:val="23"/>
          <w:szCs w:val="23"/>
        </w:rPr>
      </w:pPr>
      <w:r w:rsidRPr="000B64E1">
        <w:rPr>
          <w:rFonts w:asciiTheme="majorEastAsia" w:eastAsiaTheme="majorEastAsia" w:hAnsiTheme="majorEastAsia" w:hint="eastAsia"/>
          <w:sz w:val="23"/>
          <w:szCs w:val="23"/>
        </w:rPr>
        <w:t>《沖縄国公労》</w:t>
      </w:r>
    </w:p>
    <w:p w:rsidR="0075291D" w:rsidRPr="0075291D" w:rsidRDefault="0075291D" w:rsidP="00F46D33">
      <w:pPr>
        <w:ind w:left="230" w:hangingChars="100" w:hanging="230"/>
        <w:rPr>
          <w:rFonts w:asciiTheme="minorEastAsia" w:hAnsiTheme="minorEastAsia"/>
          <w:sz w:val="23"/>
          <w:szCs w:val="23"/>
        </w:rPr>
      </w:pPr>
      <w:r>
        <w:rPr>
          <w:rFonts w:asciiTheme="majorEastAsia" w:eastAsiaTheme="majorEastAsia" w:hAnsiTheme="majorEastAsia" w:hint="eastAsia"/>
          <w:sz w:val="23"/>
          <w:szCs w:val="23"/>
        </w:rPr>
        <w:t xml:space="preserve">　</w:t>
      </w:r>
      <w:r w:rsidR="00F46D33">
        <w:rPr>
          <w:rFonts w:asciiTheme="majorEastAsia" w:eastAsiaTheme="majorEastAsia" w:hAnsiTheme="majorEastAsia" w:hint="eastAsia"/>
          <w:sz w:val="23"/>
          <w:szCs w:val="23"/>
        </w:rPr>
        <w:t xml:space="preserve">　</w:t>
      </w:r>
      <w:r w:rsidRPr="0075291D">
        <w:rPr>
          <w:rFonts w:asciiTheme="minorEastAsia" w:hAnsiTheme="minorEastAsia" w:hint="eastAsia"/>
          <w:sz w:val="23"/>
          <w:szCs w:val="23"/>
        </w:rPr>
        <w:t>組合組織の強化･拡大が喫緊の課題です。今春闘で国立大学法人の琉球大学労組では非常勤職員全員の無期雇用転換を実現し、賃金の引き上げや休暇制度でも大きな前進をかち取り、組合への加入を多数実現しました。組合員が、「労組に入っていて良かった」・「労組ががんばったから労働条件が改善された」と感じられるよう、また、未加入者の加入を実現するためにがんばります。</w:t>
      </w:r>
    </w:p>
    <w:p w:rsidR="0075291D" w:rsidRDefault="0075291D" w:rsidP="00F46D33">
      <w:pPr>
        <w:ind w:leftChars="100" w:left="210" w:firstLineChars="100" w:firstLine="230"/>
        <w:rPr>
          <w:rFonts w:asciiTheme="minorEastAsia" w:hAnsiTheme="minorEastAsia"/>
          <w:sz w:val="23"/>
          <w:szCs w:val="23"/>
        </w:rPr>
      </w:pPr>
      <w:r w:rsidRPr="0075291D">
        <w:rPr>
          <w:rFonts w:asciiTheme="minorEastAsia" w:hAnsiTheme="minorEastAsia" w:hint="eastAsia"/>
          <w:sz w:val="23"/>
          <w:szCs w:val="23"/>
        </w:rPr>
        <w:t>各職場の要員不足は深刻で、超過勤務の慢性化、労働密度の強化、健康不安、定員削減による過員解消を名目とした県外への広域異動など、労働条件と組合員の生活にも大きく影響を及ぼしています。本府省庁交渉で定員削減反対･増員を要求するとともに、内閣人事局へ増員を強く要求します。また、ハローワークや法務局などでは退庁時間までの窓口受付が行われているため、必然的に超過勤務を強いられる実態があります。共通の課題について国公連合の各構成組織との連携や支援を頂きつつ、要求の前進を目指します。</w:t>
      </w:r>
    </w:p>
    <w:p w:rsidR="00E97DE9" w:rsidRPr="0075291D" w:rsidRDefault="00E97DE9" w:rsidP="00F46D33">
      <w:pPr>
        <w:ind w:leftChars="100" w:left="210" w:firstLineChars="100" w:firstLine="230"/>
        <w:rPr>
          <w:rFonts w:asciiTheme="minorEastAsia" w:hAnsiTheme="minorEastAsia"/>
          <w:sz w:val="23"/>
          <w:szCs w:val="23"/>
        </w:rPr>
      </w:pPr>
      <w:r w:rsidRPr="00E97DE9">
        <w:rPr>
          <w:rFonts w:asciiTheme="minorEastAsia" w:hAnsiTheme="minorEastAsia" w:hint="eastAsia"/>
          <w:sz w:val="23"/>
          <w:szCs w:val="23"/>
        </w:rPr>
        <w:t>平和の課題では、憲法改悪反対、名護市辺野古への米海兵隊新基地建設反対、オスプレイ撤退、先島諸島への自衛隊ミサイル部隊の配備拡大等についても国公連合の仲間と広く情報共有し、戦争につながる動きに反対する運動が全国に広がるよう取り組みます。</w:t>
      </w:r>
    </w:p>
    <w:p w:rsidR="00CA5964" w:rsidRDefault="00CA5964" w:rsidP="00F46D33">
      <w:pPr>
        <w:ind w:firstLineChars="100" w:firstLine="23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林野労組</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林野労組は、森林・林業・木材関連産業の基本政策の推進、そして、国有林野事業の推進と組合員の労働条件の向上に向けて運動を進めています。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森林・林業・木材関連産業の基本政策の推進に関しては、「森林・林業基本計画」の着実な推進をはじめ、森林吸収源対策に係る安定的財源確保に向けた取り組みを進めてきました。</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特に、森林吸収源対策に係る安定的財源確保に関しては、十数年来の継続した取り組みによって、平成31年度税制改正において、森林環境税及び森林環境譲与税（いずれも仮称）が創設される運びとなっ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また、先の通常国会では、「森林経営管理法」が制定され、市町村が実施する森林整備に、森林環境税を充てる枠組みが整備されました。</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しかし、市町村における林務行政の体制は総じて脆弱であることや、森林整備の実行部隊である林業事業体・林業労働力は年々減少している状況にあります。このことから、市町村の体制整備に向けた支援をはじめ、林業事業体・林業労働力の育成・確保等の課題について、国が責任を持って対策を講じることを求め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こうした、森林・林業に係る政策の推進に向けた取り組みを通じ、国有林野事業の推進をはじめ、労働諸条件の改善等の取り組みを進めています。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lastRenderedPageBreak/>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国有林野事業については、一般会計への移行を契機に、公益重視の管理経営を一層推進することや、日本の森林・林業再生に向けた貢献が求められています。しかし、現場段階では、その役割を果たせるだけの組織・定員が確保されておらず、民有林と国有林の十分な連携を図ることもできず、地域振興・地域林業の確立に向けた、国有林の役割を十分に果たすことが出来ない状況となっ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組織・定員の確保に関しては、民有林との連携のみならず、多くの職場で欠員ポストが生じていることや、業務量の増大や慢性的な要員不足による労働過重等、職場において様々な問題を引き起こし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特に、森林管理署等の地方機関においては、現場組織の充実が求められていますが、総人件費抑制などにより、現場の最前線で勤務する森林官や一般職員が配置されず、事業予算の縮小により、非常勤職員の雇用もままならない中で、森林の管理も十分に行うことが出来ない状況になっ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国有林野事業は、国有林というフィールドを管理するとともに、森林整備などの事業を実行する、他の非現業官庁とは違い特殊性を有する職場であり、現場管理機能の確保、事業実行体制の確立をはじめ、業務運営に係る課題の解消も含め、分会・地本・本部段階での交渉を強化しているところで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また、全国にある職場は山間僻地が多く、現場は急傾斜地で転落等の危険も高い山林で、安全の確保が常に危惧される環境にあり、労働安全対策の確立や、現場官庁としての特殊性を踏まえた賃金、諸手当への改善が大きな課題となっ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協約締結権を有する労働組合（育種労組、森林保険労組）については、賃上げに向けた交渉を強化していますが、法人当局は、人事院勧告の内容を踏まえるとの回答に終始しています。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「国家公務員準拠」一辺倒以外に、給与改定の合理性がないという法人当局の姿勢は、当事者能力の放棄であり、組合員の労働条件改善に向けた努力姿勢を示すべきことを追及し、交渉を継続しています。</w:t>
      </w:r>
    </w:p>
    <w:p w:rsidR="00263C11"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林野労組は引き続き、森林・林業・木材関連産業政策の推進、国有林野事業の推進と労働条件問題を一体のものとし、職場交渉はもとより、公務労協・国家公務員関係部会と連携を図り、諸課題の前進に向けた取り組みを強化します。</w:t>
      </w:r>
    </w:p>
    <w:p w:rsidR="00CA5964" w:rsidRDefault="00CA5964" w:rsidP="00F46D33">
      <w:pPr>
        <w:ind w:leftChars="100" w:left="21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全印刷</w:t>
      </w:r>
    </w:p>
    <w:p w:rsidR="00263C11" w:rsidRPr="00263C11" w:rsidRDefault="00263C11" w:rsidP="00F46D33">
      <w:pPr>
        <w:ind w:left="230" w:hangingChars="100" w:hanging="230"/>
        <w:rPr>
          <w:rFonts w:asciiTheme="minorEastAsia" w:hAnsiTheme="minorEastAsia"/>
          <w:sz w:val="23"/>
          <w:szCs w:val="23"/>
        </w:rPr>
      </w:pPr>
      <w:r w:rsidRPr="00263C11">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263C11">
        <w:rPr>
          <w:rFonts w:asciiTheme="minorEastAsia" w:hAnsiTheme="minorEastAsia" w:hint="eastAsia"/>
          <w:sz w:val="23"/>
          <w:szCs w:val="23"/>
        </w:rPr>
        <w:t>我々が働く職場である国立印刷局は、2015年</w:t>
      </w:r>
      <w:r>
        <w:rPr>
          <w:rFonts w:asciiTheme="minorEastAsia" w:hAnsiTheme="minorEastAsia" w:hint="eastAsia"/>
          <w:sz w:val="23"/>
          <w:szCs w:val="23"/>
        </w:rPr>
        <w:t>４</w:t>
      </w:r>
      <w:r w:rsidRPr="00263C11">
        <w:rPr>
          <w:rFonts w:asciiTheme="minorEastAsia" w:hAnsiTheme="minorEastAsia" w:hint="eastAsia"/>
          <w:sz w:val="23"/>
          <w:szCs w:val="23"/>
        </w:rPr>
        <w:t>月に行政執行法人へと移行し</w:t>
      </w:r>
      <w:r w:rsidR="009F45F0">
        <w:rPr>
          <w:rFonts w:asciiTheme="minorEastAsia" w:hAnsiTheme="minorEastAsia" w:hint="eastAsia"/>
          <w:sz w:val="23"/>
          <w:szCs w:val="23"/>
        </w:rPr>
        <w:t>４</w:t>
      </w:r>
      <w:r w:rsidRPr="00263C11">
        <w:rPr>
          <w:rFonts w:asciiTheme="minorEastAsia" w:hAnsiTheme="minorEastAsia" w:hint="eastAsia"/>
          <w:sz w:val="23"/>
          <w:szCs w:val="23"/>
        </w:rPr>
        <w:t>年目を迎えています。移行後は、通則法に基づく組織の改廃規定の適用を受けなくなり、安定した経営基盤の下で雇用や身分が守られ、組合員が安心して働くことができる環境となりました。</w:t>
      </w:r>
    </w:p>
    <w:p w:rsidR="00263C11" w:rsidRPr="00263C11" w:rsidRDefault="00263C11" w:rsidP="00F46D33">
      <w:pPr>
        <w:ind w:leftChars="100" w:left="210" w:firstLineChars="100" w:firstLine="230"/>
        <w:rPr>
          <w:rFonts w:asciiTheme="minorEastAsia" w:hAnsiTheme="minorEastAsia"/>
          <w:sz w:val="23"/>
          <w:szCs w:val="23"/>
        </w:rPr>
      </w:pPr>
      <w:r w:rsidRPr="00263C11">
        <w:rPr>
          <w:rFonts w:asciiTheme="minorEastAsia" w:hAnsiTheme="minorEastAsia" w:hint="eastAsia"/>
          <w:sz w:val="23"/>
          <w:szCs w:val="23"/>
        </w:rPr>
        <w:t>行政執行法人化以前、特定独立行政法人としての12年間においては、中期目標の定めに基づいた定員削減を成し遂げるための効率化施策が推進され、その中で</w:t>
      </w:r>
      <w:r w:rsidRPr="00263C11">
        <w:rPr>
          <w:rFonts w:asciiTheme="minorEastAsia" w:hAnsiTheme="minorEastAsia" w:hint="eastAsia"/>
          <w:sz w:val="23"/>
          <w:szCs w:val="23"/>
        </w:rPr>
        <w:lastRenderedPageBreak/>
        <w:t>計画達成はもちろんのこと、それ以上に定員削減に主眼をおいた施策が実施されました。そのことが現在、印刷局事業を安定・確実に運営する上で相応しい製造体制となっているのか、なにより、そこに働く組合員の気概に疲弊感をもたらしていないのかなど、一定の安定性を確保できている今だからこそ、こうした課題について労働組合として検証・検討を行う必要があります。加えて、今後も印刷局事業を安定的かつ確実に継続運営させるためにも、中長期的な視点に立ち、必要な設備投資、技術開発、人財育成などを当局に対して求めていく必要があります。</w:t>
      </w:r>
    </w:p>
    <w:p w:rsidR="00263C11" w:rsidRPr="00263C11" w:rsidRDefault="00263C11" w:rsidP="00F46D33">
      <w:pPr>
        <w:ind w:leftChars="100" w:left="210" w:firstLineChars="100" w:firstLine="230"/>
        <w:rPr>
          <w:rFonts w:asciiTheme="minorEastAsia" w:hAnsiTheme="minorEastAsia"/>
          <w:sz w:val="23"/>
          <w:szCs w:val="23"/>
        </w:rPr>
      </w:pPr>
      <w:r w:rsidRPr="00263C11">
        <w:rPr>
          <w:rFonts w:asciiTheme="minorEastAsia" w:hAnsiTheme="minorEastAsia" w:hint="eastAsia"/>
          <w:sz w:val="23"/>
          <w:szCs w:val="23"/>
        </w:rPr>
        <w:t>本年</w:t>
      </w:r>
      <w:r>
        <w:rPr>
          <w:rFonts w:asciiTheme="minorEastAsia" w:hAnsiTheme="minorEastAsia" w:hint="eastAsia"/>
          <w:sz w:val="23"/>
          <w:szCs w:val="23"/>
        </w:rPr>
        <w:t>８</w:t>
      </w:r>
      <w:r w:rsidRPr="00263C11">
        <w:rPr>
          <w:rFonts w:asciiTheme="minorEastAsia" w:hAnsiTheme="minorEastAsia" w:hint="eastAsia"/>
          <w:sz w:val="23"/>
          <w:szCs w:val="23"/>
        </w:rPr>
        <w:t>月の第86回定期全国大会においては､こうした情勢を踏まえ、行革闘争収束以降から掲げ続けている「全印刷組織の再強化」と「ものづくりに専念できる職場環境改善」の</w:t>
      </w:r>
      <w:r>
        <w:rPr>
          <w:rFonts w:asciiTheme="minorEastAsia" w:hAnsiTheme="minorEastAsia" w:hint="eastAsia"/>
          <w:sz w:val="23"/>
          <w:szCs w:val="23"/>
        </w:rPr>
        <w:t>２</w:t>
      </w:r>
      <w:r w:rsidRPr="00263C11">
        <w:rPr>
          <w:rFonts w:asciiTheme="minorEastAsia" w:hAnsiTheme="minorEastAsia" w:hint="eastAsia"/>
          <w:sz w:val="23"/>
          <w:szCs w:val="23"/>
        </w:rPr>
        <w:t>本の柱を更に強化した運動方針を満場一致決定しました。</w:t>
      </w:r>
    </w:p>
    <w:p w:rsidR="00263C11" w:rsidRPr="00263C11" w:rsidRDefault="00A812A1" w:rsidP="00F46D33">
      <w:pPr>
        <w:ind w:leftChars="100" w:left="210" w:firstLineChars="100" w:firstLine="230"/>
        <w:rPr>
          <w:rFonts w:asciiTheme="minorEastAsia" w:hAnsiTheme="minorEastAsia"/>
          <w:sz w:val="23"/>
          <w:szCs w:val="23"/>
        </w:rPr>
      </w:pPr>
      <w:r>
        <w:rPr>
          <w:rFonts w:asciiTheme="minorEastAsia" w:hAnsiTheme="minorEastAsia" w:hint="eastAsia"/>
          <w:sz w:val="23"/>
          <w:szCs w:val="23"/>
        </w:rPr>
        <w:t>１</w:t>
      </w:r>
      <w:r w:rsidR="00263C11" w:rsidRPr="00263C11">
        <w:rPr>
          <w:rFonts w:asciiTheme="minorEastAsia" w:hAnsiTheme="minorEastAsia" w:hint="eastAsia"/>
          <w:sz w:val="23"/>
          <w:szCs w:val="23"/>
        </w:rPr>
        <w:t>つ目の柱の「全印刷組織の再強化」については、</w:t>
      </w:r>
      <w:r w:rsidR="00263C11">
        <w:rPr>
          <w:rFonts w:asciiTheme="minorEastAsia" w:hAnsiTheme="minorEastAsia" w:hint="eastAsia"/>
          <w:sz w:val="23"/>
          <w:szCs w:val="23"/>
        </w:rPr>
        <w:t>４</w:t>
      </w:r>
      <w:r w:rsidR="00263C11" w:rsidRPr="00263C11">
        <w:rPr>
          <w:rFonts w:asciiTheme="minorEastAsia" w:hAnsiTheme="minorEastAsia" w:hint="eastAsia"/>
          <w:sz w:val="23"/>
          <w:szCs w:val="23"/>
        </w:rPr>
        <w:t>年目の取り組みとなります。「未来に向かって自らが切り拓く」をスローガンに、組合員と相互信頼を深めるため、全組合員との対話活動を行い「組合員とともに歩む運動」の推進を図り、また、組合役員のリーダーシップの発揮をはじめとする人財育成の強化などを継続的に取り組み、より発展させていきます。青年女性組織については、ユースネットワークは「反戦平和・核廃絶」「地域共生・ボランティア」を中心とした運動。女性フォーラムは、女性組合員同士の交流と学習会で、労働組合をより身近に感じることのできる取り組みを、これまで以上に自主性・主体性・独自性を発揮し運動の展開をめざしていきます。</w:t>
      </w:r>
    </w:p>
    <w:p w:rsidR="00263C11" w:rsidRPr="00263C11" w:rsidRDefault="00263C11" w:rsidP="00F46D33">
      <w:pPr>
        <w:ind w:leftChars="100" w:left="210" w:firstLineChars="100" w:firstLine="230"/>
        <w:rPr>
          <w:rFonts w:asciiTheme="minorEastAsia" w:hAnsiTheme="minorEastAsia"/>
          <w:sz w:val="23"/>
          <w:szCs w:val="23"/>
        </w:rPr>
      </w:pPr>
      <w:r>
        <w:rPr>
          <w:rFonts w:asciiTheme="minorEastAsia" w:hAnsiTheme="minorEastAsia" w:hint="eastAsia"/>
          <w:sz w:val="23"/>
          <w:szCs w:val="23"/>
        </w:rPr>
        <w:t>２</w:t>
      </w:r>
      <w:r w:rsidRPr="00263C11">
        <w:rPr>
          <w:rFonts w:asciiTheme="minorEastAsia" w:hAnsiTheme="minorEastAsia" w:hint="eastAsia"/>
          <w:sz w:val="23"/>
          <w:szCs w:val="23"/>
        </w:rPr>
        <w:t>つ目の柱の「ものづくりに専念できる職場環境改善」については、組合員が将来に渡り、やりがい・働きがいをもち、ものづくりに専念できる職場環境を構築するためには、ゆるぎない雇用の確保と安定した印刷局事業基盤の確保が必要不可欠であります。しかしながら、政府は「第四次産業革命」への対応として「未来投資戦略2018」（2018年</w:t>
      </w:r>
      <w:r>
        <w:rPr>
          <w:rFonts w:asciiTheme="minorEastAsia" w:hAnsiTheme="minorEastAsia" w:hint="eastAsia"/>
          <w:sz w:val="23"/>
          <w:szCs w:val="23"/>
        </w:rPr>
        <w:t>６</w:t>
      </w:r>
      <w:r w:rsidRPr="00263C11">
        <w:rPr>
          <w:rFonts w:asciiTheme="minorEastAsia" w:hAnsiTheme="minorEastAsia" w:hint="eastAsia"/>
          <w:sz w:val="23"/>
          <w:szCs w:val="23"/>
        </w:rPr>
        <w:t>月20日閣議決定）を策定し、産官学の関係者による「キャッシュレス推進協議会」を設立するなど、キャッシュレス社会の実現に向けた取り組みについて検討を行うとしています。加えて、新聞紙上には毎日のように、民間企業におけるキャッシュレスを軸にした成長戦略を紹介する記事が掲載されています。労働組合として、こうした動向を十分注視するとともに、こうした社会情勢の中で、将来に渡り印刷局事業を継続していくためには何ができるのか、何をするべきなのか、日本銀行券、旅券、官報など、現在の業務をどうしていくべきかなど、労働組合の立場で検証・検討し、考え方をまとめていくこととしています。一方で、前回の改刷から本年11月をもって14年目を迎えていることから、いかなる時期に改刷を実施することとなっても適時適切に対応できる体制整備についても、引き続き取り組みを進めていきます。</w:t>
      </w:r>
    </w:p>
    <w:p w:rsidR="00263C11" w:rsidRPr="00263C11" w:rsidRDefault="00263C11" w:rsidP="00F46D33">
      <w:pPr>
        <w:ind w:leftChars="100" w:left="210" w:firstLineChars="100" w:firstLine="230"/>
        <w:rPr>
          <w:rFonts w:asciiTheme="minorEastAsia" w:hAnsiTheme="minorEastAsia"/>
          <w:sz w:val="23"/>
          <w:szCs w:val="23"/>
        </w:rPr>
      </w:pPr>
      <w:r w:rsidRPr="00263C11">
        <w:rPr>
          <w:rFonts w:asciiTheme="minorEastAsia" w:hAnsiTheme="minorEastAsia" w:hint="eastAsia"/>
          <w:sz w:val="23"/>
          <w:szCs w:val="23"/>
        </w:rPr>
        <w:t>春季生活闘争については、本年で</w:t>
      </w:r>
      <w:r>
        <w:rPr>
          <w:rFonts w:asciiTheme="minorEastAsia" w:hAnsiTheme="minorEastAsia" w:hint="eastAsia"/>
          <w:sz w:val="23"/>
          <w:szCs w:val="23"/>
        </w:rPr>
        <w:t>５</w:t>
      </w:r>
      <w:r w:rsidRPr="00263C11">
        <w:rPr>
          <w:rFonts w:asciiTheme="minorEastAsia" w:hAnsiTheme="minorEastAsia" w:hint="eastAsia"/>
          <w:sz w:val="23"/>
          <w:szCs w:val="23"/>
        </w:rPr>
        <w:t>年連続となるベースアップを勝ち取りまし</w:t>
      </w:r>
      <w:r w:rsidRPr="00263C11">
        <w:rPr>
          <w:rFonts w:asciiTheme="minorEastAsia" w:hAnsiTheme="minorEastAsia" w:hint="eastAsia"/>
          <w:sz w:val="23"/>
          <w:szCs w:val="23"/>
        </w:rPr>
        <w:lastRenderedPageBreak/>
        <w:t>が、来年の2019春闘においても、組合員の苦しい生活実態を踏まえ、賃金引き上げの取り組みは労働条件改善の最たるものと位置付け取り組んでいきます。その際には、自主交渉・自主決着を基本に、効果的な組織運動とも連動させながら、精力的に団体交渉を積み重ね、国家公務員関係部会との連携・連帯を強化しながら、要求実現に向けて取り組んでいきます。</w:t>
      </w:r>
    </w:p>
    <w:p w:rsidR="00263C11" w:rsidRPr="00263C11" w:rsidRDefault="00263C11" w:rsidP="00F46D33">
      <w:pPr>
        <w:ind w:leftChars="100" w:left="210" w:firstLineChars="100" w:firstLine="230"/>
        <w:rPr>
          <w:rFonts w:asciiTheme="minorEastAsia" w:hAnsiTheme="minorEastAsia"/>
          <w:sz w:val="23"/>
          <w:szCs w:val="23"/>
        </w:rPr>
      </w:pPr>
      <w:r w:rsidRPr="00263C11">
        <w:rPr>
          <w:rFonts w:asciiTheme="minorEastAsia" w:hAnsiTheme="minorEastAsia" w:hint="eastAsia"/>
          <w:sz w:val="23"/>
          <w:szCs w:val="23"/>
        </w:rPr>
        <w:t>引き続き、組合員とともに歩む労働運動に向けて、組合員に「組合があって良かった」と実感していただける組織をめざすとともに、こうした「組合員ありき」の全印刷運動を進め「組合員の生活基盤の安定」「雇用確保」「労働条件確保」の取り組みに全力で取り組んでいきます。</w:t>
      </w:r>
    </w:p>
    <w:p w:rsidR="00CA5964" w:rsidRDefault="00CA5964" w:rsidP="00F46D33">
      <w:pPr>
        <w:ind w:firstLineChars="100" w:firstLine="23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全造幣</w:t>
      </w:r>
    </w:p>
    <w:p w:rsidR="007C0EB5" w:rsidRPr="007C0EB5" w:rsidRDefault="007C0EB5" w:rsidP="00F46D33">
      <w:pPr>
        <w:ind w:left="230" w:hangingChars="100" w:hanging="230"/>
        <w:rPr>
          <w:rFonts w:asciiTheme="minorEastAsia" w:hAnsiTheme="minorEastAsia"/>
          <w:sz w:val="23"/>
          <w:szCs w:val="23"/>
        </w:rPr>
      </w:pPr>
      <w:r>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全造幣は、組合員の労働条件の維持・改善を基本に、造幣事業の長期安定と発展に向け、全力をあげて取り組みを進めています。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企業内における最重要課題については、人員の確保です。事務部門では、一人あたりの業務量が多くなって、長時間の超過勤務体制が慢性化しています。一方、現場部門においても、長年新規採用がないため、技術・技能の継承ができず、将来不安が増大しています。本年において、人員問題に関する労使協議の場を設置することができ、今後の人員確保に向けて取り組みを進めています。全造幣は、高度な技術・技能の伝承のための人員確保や老朽化している設備・機械の更新を強く求め、すべての造幣事業の安定・発展に向けて労使交渉を展開しています。さらに、組合員の健康管理面からの長時間労働の軽減策もあわせて当局に強く求めた結果、いくつかの具体的な軽減策を引き出し、実行に移しています。全造幣は、この軽減策の実効性を見極めていくとともに、引き続き長時間労働の軽減に向けて取り組みを進めていくこととし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新賃金問題では、</w:t>
      </w:r>
      <w:r>
        <w:rPr>
          <w:rFonts w:asciiTheme="minorEastAsia" w:hAnsiTheme="minorEastAsia" w:hint="eastAsia"/>
          <w:sz w:val="23"/>
          <w:szCs w:val="23"/>
        </w:rPr>
        <w:t>2018</w:t>
      </w:r>
      <w:r w:rsidRPr="007C0EB5">
        <w:rPr>
          <w:rFonts w:asciiTheme="minorEastAsia" w:hAnsiTheme="minorEastAsia" w:hint="eastAsia"/>
          <w:sz w:val="23"/>
          <w:szCs w:val="23"/>
        </w:rPr>
        <w:t>年において、民間賃上げ動向を受けて、自主決着を図るべく自主交渉を強化しましたが、労使間での決着を図ることはできず、中央労働委員会での決着となりました。内容的には、民間に劣らない５年連続のベースアップを勝ち取ることができ、大きな評価ができるものとなりました。</w:t>
      </w:r>
      <w:r>
        <w:rPr>
          <w:rFonts w:asciiTheme="minorEastAsia" w:hAnsiTheme="minorEastAsia" w:hint="eastAsia"/>
          <w:sz w:val="23"/>
          <w:szCs w:val="23"/>
        </w:rPr>
        <w:t>2019</w:t>
      </w:r>
      <w:r w:rsidRPr="007C0EB5">
        <w:rPr>
          <w:rFonts w:asciiTheme="minorEastAsia" w:hAnsiTheme="minorEastAsia" w:hint="eastAsia"/>
          <w:sz w:val="23"/>
          <w:szCs w:val="23"/>
        </w:rPr>
        <w:t>年については、連合及び公務労協・国家公務員関係部会の方針に基づいて、６年連続のベースアップが実現できるよう自主交渉を強化していくこととします。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Pr>
          <w:rFonts w:asciiTheme="minorEastAsia" w:hAnsiTheme="minorEastAsia" w:hint="eastAsia"/>
          <w:sz w:val="23"/>
          <w:szCs w:val="23"/>
        </w:rPr>
        <w:t>2018</w:t>
      </w:r>
      <w:r w:rsidRPr="007C0EB5">
        <w:rPr>
          <w:rFonts w:asciiTheme="minorEastAsia" w:hAnsiTheme="minorEastAsia" w:hint="eastAsia"/>
          <w:sz w:val="23"/>
          <w:szCs w:val="23"/>
        </w:rPr>
        <w:t>年度の総合的労働条件改善要求については、今年度より要求・交渉時期を変更したため、現在</w:t>
      </w:r>
      <w:r w:rsidR="00AE4574">
        <w:rPr>
          <w:rFonts w:asciiTheme="minorEastAsia" w:hAnsiTheme="minorEastAsia" w:hint="eastAsia"/>
          <w:sz w:val="23"/>
          <w:szCs w:val="23"/>
        </w:rPr>
        <w:t>、</w:t>
      </w:r>
      <w:r w:rsidRPr="007C0EB5">
        <w:rPr>
          <w:rFonts w:asciiTheme="minorEastAsia" w:hAnsiTheme="minorEastAsia" w:hint="eastAsia"/>
          <w:sz w:val="23"/>
          <w:szCs w:val="23"/>
        </w:rPr>
        <w:t>要求項目の検討を進めています。この要求項目の策定にあたっては、全組合員を対象にアンケート調査を実施し、組合員の生の声を集約して要求項目としていくこととします。この取りまとめができ次第、要求書を提出し、要求実現に向けて、精力的な交渉を展開していくこととします。</w:t>
      </w:r>
    </w:p>
    <w:p w:rsidR="007C0EB5" w:rsidRPr="007C0EB5" w:rsidRDefault="007C0EB5" w:rsidP="00F46D33">
      <w:pPr>
        <w:ind w:left="230" w:hangingChars="100" w:hanging="230"/>
        <w:rPr>
          <w:rFonts w:asciiTheme="minorEastAsia" w:hAnsiTheme="minorEastAsia"/>
          <w:sz w:val="23"/>
          <w:szCs w:val="23"/>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組織強化では、ここ数年同様、組合員の拡大に取り組んだ結果、今年度も新規採用者の全員加入が実現し、引き続き、組合員の完全組織化に向けた取り組みを</w:t>
      </w:r>
      <w:r w:rsidRPr="007C0EB5">
        <w:rPr>
          <w:rFonts w:asciiTheme="minorEastAsia" w:hAnsiTheme="minorEastAsia" w:hint="eastAsia"/>
          <w:sz w:val="23"/>
          <w:szCs w:val="23"/>
        </w:rPr>
        <w:lastRenderedPageBreak/>
        <w:t>進めていくこととします。また、顧問弁護士制度の創設や全労済への一律加入など、組合員へのサービス強化を図っていますが、継続した取り組みとしていきます。</w:t>
      </w:r>
    </w:p>
    <w:p w:rsidR="007C0EB5" w:rsidRPr="007C0EB5" w:rsidRDefault="007C0EB5" w:rsidP="00F46D33">
      <w:pPr>
        <w:ind w:left="230" w:hangingChars="100" w:hanging="230"/>
        <w:rPr>
          <w:rFonts w:asciiTheme="minorEastAsia" w:hAnsiTheme="minorEastAsia"/>
          <w:sz w:val="23"/>
          <w:szCs w:val="23"/>
          <w:bdr w:val="single" w:sz="4" w:space="0" w:color="auto"/>
        </w:rPr>
      </w:pPr>
      <w:r w:rsidRPr="007C0EB5">
        <w:rPr>
          <w:rFonts w:asciiTheme="minorEastAsia" w:hAnsiTheme="minorEastAsia" w:hint="eastAsia"/>
          <w:sz w:val="23"/>
          <w:szCs w:val="23"/>
        </w:rPr>
        <w:t xml:space="preserve">　</w:t>
      </w:r>
      <w:r w:rsidR="00F46D33">
        <w:rPr>
          <w:rFonts w:asciiTheme="minorEastAsia" w:hAnsiTheme="minorEastAsia" w:hint="eastAsia"/>
          <w:sz w:val="23"/>
          <w:szCs w:val="23"/>
        </w:rPr>
        <w:t xml:space="preserve">　</w:t>
      </w:r>
      <w:r w:rsidRPr="007C0EB5">
        <w:rPr>
          <w:rFonts w:asciiTheme="minorEastAsia" w:hAnsiTheme="minorEastAsia" w:hint="eastAsia"/>
          <w:sz w:val="23"/>
          <w:szCs w:val="23"/>
        </w:rPr>
        <w:t>役員体制では、組合役員に対する処遇が、年々増大している負担に見合っていないことから、改善に向けた検討を進めていくこととします。また、ここ数年、活動が活発化している青年部へのフォローについては、将来の役員体制確立の観点からも引き続き強化していくこととします。</w:t>
      </w:r>
    </w:p>
    <w:p w:rsidR="00CA5964" w:rsidRDefault="00CA5964" w:rsidP="00F46D33">
      <w:pPr>
        <w:ind w:firstLineChars="100" w:firstLine="230"/>
        <w:rPr>
          <w:rFonts w:asciiTheme="majorEastAsia" w:eastAsiaTheme="majorEastAsia" w:hAnsiTheme="majorEastAsia"/>
          <w:sz w:val="23"/>
          <w:szCs w:val="23"/>
          <w:bdr w:val="single" w:sz="4" w:space="0" w:color="auto"/>
        </w:rPr>
      </w:pPr>
      <w:r w:rsidRPr="000B64E1">
        <w:rPr>
          <w:rFonts w:asciiTheme="majorEastAsia" w:eastAsiaTheme="majorEastAsia" w:hAnsiTheme="majorEastAsia" w:hint="eastAsia"/>
          <w:sz w:val="23"/>
          <w:szCs w:val="23"/>
          <w:bdr w:val="single" w:sz="4" w:space="0" w:color="auto"/>
        </w:rPr>
        <w:t>ＪＰ労組</w:t>
      </w:r>
    </w:p>
    <w:p w:rsidR="00AB16B8" w:rsidRPr="00AB16B8" w:rsidRDefault="0075291D" w:rsidP="00AB16B8">
      <w:pPr>
        <w:ind w:left="230" w:hangingChars="100" w:hanging="230"/>
        <w:rPr>
          <w:rFonts w:asciiTheme="minorEastAsia" w:hAnsiTheme="minorEastAsia"/>
          <w:sz w:val="23"/>
          <w:szCs w:val="23"/>
        </w:rPr>
      </w:pPr>
      <w:r w:rsidRPr="00AB16B8">
        <w:rPr>
          <w:rFonts w:asciiTheme="minorEastAsia" w:hAnsiTheme="minorEastAsia" w:hint="eastAsia"/>
          <w:sz w:val="23"/>
          <w:szCs w:val="23"/>
        </w:rPr>
        <w:t xml:space="preserve">　</w:t>
      </w:r>
      <w:r w:rsidR="00AB16B8" w:rsidRPr="00AB16B8">
        <w:rPr>
          <w:rFonts w:asciiTheme="minorEastAsia" w:hAnsiTheme="minorEastAsia" w:hint="eastAsia"/>
          <w:sz w:val="23"/>
          <w:szCs w:val="23"/>
        </w:rPr>
        <w:t xml:space="preserve">　ＪＰ労組は、結成１０年をむかえた昨年の定期全国大会で、社会や経済の不確実性が増大している中で、社会や事業の構造変化と組合員の意識やニーズの変化を的確に捉え、多様性を包摂しつつ、変化に臆することなく柔軟に対応していくスタンスを確認してきました。</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日本社会は、大きな転機に直面しており、経済成長を前提とした社会全体の底上げや社会保障政策の展開は限界を迎え､政府が同一労働同一賃金など、戦後日本における雇用慣行の見直しに踏み込んでいます。</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ＪＰ労組は、１８春闘－１９春闘の２年間の春闘で、働き方改革と同一労働同一賃金の実現に挑戦しています。めざすのは、“社会的に弱い立場におかれる非正規雇用社員の処遇改善を基本とした全体の底上げ”です。１８春闘交渉では、５つの手当（扶養､住居､寒冷地､年末年始勤務、隔遠地）と３つの休暇（夏期､冬期、病気）を非正規雇用社員への適用を求めました。</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交渉は極めて厳しいものとなり、いまだかつてない難しい判断を迫られました。その判断にあたっては、①社会的に弱い立場におかれる非正規雇用社員の処遇改善を基本とした全体の底上げの追求、②現在の生活保障､③将来にわたる持続性の確保､④集団的労使関係に基づく労使自治による着地等の視点から、交渉全体の仕上がりをもって妥結・整理をはかりました。結果として､処遇の再構成等により正社員の一部手当等のマイナスが生じることになりましたが、会社からは全体の処遇の底上げに要する一定の改善原資の引き出すとともに、個々人の年収の個別保障措置を講じさせることができました。</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１９春闘では、継続扱いとしている扶養手当、そして６５歳定年制や多様な働き方等､働き方や処遇に大きな影響を及ぼす可能性のある大きな課題を残しています。引き続き、経済要求等も含め､処遇トータルで底上げにつなげることのできる着地点を見出していきます。</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 xml:space="preserve">一方、少子高齢化、人口減少など社会構造の変化等が進む中､社会全体として右肩上がりの成長が描きづらい状況にあって、日本郵便をはじめとする主要三事業も大きな曲がり角をむかえており、社会構造の変化に合わせた事業構造の改革に取り組むことが求められています。　</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lastRenderedPageBreak/>
        <w:t>郵便物数は年々、減少傾向にありますが､人口の減少に反して世帯数が増加傾向にある中で、配達箇所数が増加している地域も多く、日々の配達業務の軽減にはつながっていません。また、ＥＣ市場が拡大傾向にありますが､郵便物の多様化・大型化が進む中で、配達作業の負担は高まっています。加えて労働市場が逼迫しており、必要な労働力が確保できないため、２０１９年４月から適用される時間外労働の上限規制に向けた改善が急務となっています。将来を見据え､郵便から荷物分野へのシフトが必要である中で、労働力不足に苦しむ現場の改善をめざし取り組みます。</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また、人口減少や過疎化、フィンテックの進展等の影響から、郵便局窓口利用客の減少に歯止めがかけられず、一方で、郵便局ネットワークを社会的インフラとして役立てて行くためには、公益性の発揮とともに収益性の確保が欠かせません。社会構造変化に向き合う中で､住民のくらしを支える機能をさらに高めていく必要があり､より利便性の高い郵便局づくりに向けて、地方行政サービス等の連携も視野に取り組んでいきます。</w:t>
      </w:r>
    </w:p>
    <w:p w:rsidR="00AB16B8" w:rsidRPr="00AB16B8" w:rsidRDefault="00AB16B8" w:rsidP="00AB16B8">
      <w:pPr>
        <w:ind w:leftChars="100" w:left="210" w:firstLineChars="100" w:firstLine="230"/>
        <w:rPr>
          <w:rFonts w:asciiTheme="minorEastAsia" w:hAnsiTheme="minorEastAsia"/>
          <w:sz w:val="23"/>
          <w:szCs w:val="23"/>
        </w:rPr>
      </w:pPr>
      <w:r w:rsidRPr="00AB16B8">
        <w:rPr>
          <w:rFonts w:asciiTheme="minorEastAsia" w:hAnsiTheme="minorEastAsia" w:hint="eastAsia"/>
          <w:sz w:val="23"/>
          <w:szCs w:val="23"/>
        </w:rPr>
        <w:t>民営化してもなお、郵政グループは国が株主であるだけでなく、その事業の公共性からも今後も政治的関与が続いていきます。総務省において、郵便のユニバーサルサービスに係る課題等に関する検討が行われ､過疎地における郵便局ネットワーク維持に関しても取り扱われてきました。そうした経過を経て６月１日、「ユニバーサルサービスの安定的な提供に向けた郵便局ネットワークのための交付金・拠出金制度を創設する法案」が議員立法として成立しました。これにより、グループの消費税負担が１年で約２００億円軽減される見通しであり、事業の持続性を担保する上で、大きな成果として捉えています。</w:t>
      </w:r>
    </w:p>
    <w:p w:rsidR="0075291D" w:rsidRPr="00AB16B8" w:rsidRDefault="00AB16B8" w:rsidP="00AB16B8">
      <w:pPr>
        <w:ind w:leftChars="100" w:left="210" w:firstLineChars="100" w:firstLine="230"/>
        <w:rPr>
          <w:rFonts w:asciiTheme="minorEastAsia" w:hAnsiTheme="minorEastAsia"/>
          <w:sz w:val="23"/>
          <w:szCs w:val="23"/>
          <w:bdr w:val="single" w:sz="4" w:space="0" w:color="auto"/>
        </w:rPr>
      </w:pPr>
      <w:r w:rsidRPr="00AB16B8">
        <w:rPr>
          <w:rFonts w:asciiTheme="minorEastAsia" w:hAnsiTheme="minorEastAsia" w:hint="eastAsia"/>
          <w:sz w:val="23"/>
          <w:szCs w:val="23"/>
        </w:rPr>
        <w:t>また、同省・情報通信審議会郵政政策部会のもとに設置された郵便局活性化委員会において、郵便サービスの安定的な提供にむけて「郵便サービスのあり方」についての検討が開始されています。ＪＰ労組もヒアリングを受け意見反映を行うとともに関係方面への働きかけを行うなど、様々な取り組みを積み上げながら、政治力の強化をはかることで、全ての郵政関係労働者の処遇改善に取り組んでいきます。</w:t>
      </w:r>
    </w:p>
    <w:sectPr w:rsidR="0075291D" w:rsidRPr="00AB16B8" w:rsidSect="000A1234">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70" w:rsidRDefault="00F94970" w:rsidP="000A1234">
      <w:r>
        <w:separator/>
      </w:r>
    </w:p>
  </w:endnote>
  <w:endnote w:type="continuationSeparator" w:id="0">
    <w:p w:rsidR="00F94970" w:rsidRDefault="00F94970" w:rsidP="000A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34" w:rsidRDefault="000A1234" w:rsidP="000A1234">
    <w:pPr>
      <w:pStyle w:val="a8"/>
      <w:jc w:val="center"/>
    </w:pPr>
  </w:p>
  <w:p w:rsidR="000A1234" w:rsidRDefault="000A12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70" w:rsidRDefault="00F94970" w:rsidP="000A1234">
      <w:r>
        <w:separator/>
      </w:r>
    </w:p>
  </w:footnote>
  <w:footnote w:type="continuationSeparator" w:id="0">
    <w:p w:rsidR="00F94970" w:rsidRDefault="00F94970" w:rsidP="000A1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18"/>
    <w:rsid w:val="00031007"/>
    <w:rsid w:val="000779F9"/>
    <w:rsid w:val="00093F42"/>
    <w:rsid w:val="000A1234"/>
    <w:rsid w:val="000A13E2"/>
    <w:rsid w:val="000B64E1"/>
    <w:rsid w:val="00111C54"/>
    <w:rsid w:val="0011209B"/>
    <w:rsid w:val="00142F7E"/>
    <w:rsid w:val="00153C74"/>
    <w:rsid w:val="00165B4D"/>
    <w:rsid w:val="001B740C"/>
    <w:rsid w:val="001D3F89"/>
    <w:rsid w:val="001F51E9"/>
    <w:rsid w:val="002133D6"/>
    <w:rsid w:val="00235C9F"/>
    <w:rsid w:val="00263C11"/>
    <w:rsid w:val="00272FFE"/>
    <w:rsid w:val="002C11B9"/>
    <w:rsid w:val="002C1296"/>
    <w:rsid w:val="002E77EA"/>
    <w:rsid w:val="00361429"/>
    <w:rsid w:val="00386DE9"/>
    <w:rsid w:val="003977DE"/>
    <w:rsid w:val="003D5081"/>
    <w:rsid w:val="003D7679"/>
    <w:rsid w:val="003E6712"/>
    <w:rsid w:val="003F6D4D"/>
    <w:rsid w:val="00436389"/>
    <w:rsid w:val="004461D6"/>
    <w:rsid w:val="00455538"/>
    <w:rsid w:val="00486678"/>
    <w:rsid w:val="00491E0C"/>
    <w:rsid w:val="004B16C4"/>
    <w:rsid w:val="00523FD8"/>
    <w:rsid w:val="00524759"/>
    <w:rsid w:val="00535C92"/>
    <w:rsid w:val="00543E52"/>
    <w:rsid w:val="00555FE8"/>
    <w:rsid w:val="00585711"/>
    <w:rsid w:val="005B77CF"/>
    <w:rsid w:val="005C6F04"/>
    <w:rsid w:val="005E77AC"/>
    <w:rsid w:val="005F0DA9"/>
    <w:rsid w:val="005F2293"/>
    <w:rsid w:val="00634D9D"/>
    <w:rsid w:val="00643E02"/>
    <w:rsid w:val="006A6F89"/>
    <w:rsid w:val="006E442C"/>
    <w:rsid w:val="00712FAB"/>
    <w:rsid w:val="00732918"/>
    <w:rsid w:val="00732EAF"/>
    <w:rsid w:val="0075291D"/>
    <w:rsid w:val="007915D0"/>
    <w:rsid w:val="00793C3E"/>
    <w:rsid w:val="007C0EB5"/>
    <w:rsid w:val="007F19D5"/>
    <w:rsid w:val="00875344"/>
    <w:rsid w:val="0089218C"/>
    <w:rsid w:val="008A6FED"/>
    <w:rsid w:val="008A76FF"/>
    <w:rsid w:val="008A7CAD"/>
    <w:rsid w:val="0090614C"/>
    <w:rsid w:val="0093745D"/>
    <w:rsid w:val="009C38A7"/>
    <w:rsid w:val="009C70A7"/>
    <w:rsid w:val="009F45F0"/>
    <w:rsid w:val="00A04B72"/>
    <w:rsid w:val="00A1566B"/>
    <w:rsid w:val="00A33F98"/>
    <w:rsid w:val="00A33FF4"/>
    <w:rsid w:val="00A3662F"/>
    <w:rsid w:val="00A569BE"/>
    <w:rsid w:val="00A6313F"/>
    <w:rsid w:val="00A812A1"/>
    <w:rsid w:val="00AA2BE4"/>
    <w:rsid w:val="00AB16B8"/>
    <w:rsid w:val="00AE4574"/>
    <w:rsid w:val="00AF4470"/>
    <w:rsid w:val="00AF5744"/>
    <w:rsid w:val="00B10CA9"/>
    <w:rsid w:val="00B23A71"/>
    <w:rsid w:val="00B24665"/>
    <w:rsid w:val="00B2510D"/>
    <w:rsid w:val="00B27A68"/>
    <w:rsid w:val="00B43F04"/>
    <w:rsid w:val="00B6123C"/>
    <w:rsid w:val="00BD6037"/>
    <w:rsid w:val="00BE23AA"/>
    <w:rsid w:val="00C916BE"/>
    <w:rsid w:val="00CA2D6F"/>
    <w:rsid w:val="00CA5964"/>
    <w:rsid w:val="00CF483D"/>
    <w:rsid w:val="00CF7AC8"/>
    <w:rsid w:val="00D20657"/>
    <w:rsid w:val="00D4460B"/>
    <w:rsid w:val="00D74F78"/>
    <w:rsid w:val="00DB5A64"/>
    <w:rsid w:val="00DD5CAC"/>
    <w:rsid w:val="00E86E97"/>
    <w:rsid w:val="00E97DE9"/>
    <w:rsid w:val="00EB2C65"/>
    <w:rsid w:val="00EC3B51"/>
    <w:rsid w:val="00EC4F6B"/>
    <w:rsid w:val="00EC58CD"/>
    <w:rsid w:val="00F20C35"/>
    <w:rsid w:val="00F25A83"/>
    <w:rsid w:val="00F32DB4"/>
    <w:rsid w:val="00F46D33"/>
    <w:rsid w:val="00F94970"/>
    <w:rsid w:val="00FB6FE3"/>
    <w:rsid w:val="00FB7B07"/>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91419"/>
  <w15:chartTrackingRefBased/>
  <w15:docId w15:val="{D1E3ACE4-A4AA-4FA8-A8B0-5C3461B7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0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209B"/>
    <w:rPr>
      <w:rFonts w:asciiTheme="majorHAnsi" w:eastAsiaTheme="majorEastAsia" w:hAnsiTheme="majorHAnsi" w:cstheme="majorBidi"/>
      <w:sz w:val="18"/>
      <w:szCs w:val="18"/>
    </w:rPr>
  </w:style>
  <w:style w:type="paragraph" w:customStyle="1" w:styleId="a5">
    <w:name w:val="標準(太郎文書スタイル)"/>
    <w:uiPriority w:val="99"/>
    <w:rsid w:val="00555F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header"/>
    <w:basedOn w:val="a"/>
    <w:link w:val="a7"/>
    <w:uiPriority w:val="99"/>
    <w:unhideWhenUsed/>
    <w:rsid w:val="000A1234"/>
    <w:pPr>
      <w:tabs>
        <w:tab w:val="center" w:pos="4252"/>
        <w:tab w:val="right" w:pos="8504"/>
      </w:tabs>
      <w:snapToGrid w:val="0"/>
    </w:pPr>
  </w:style>
  <w:style w:type="character" w:customStyle="1" w:styleId="a7">
    <w:name w:val="ヘッダー (文字)"/>
    <w:basedOn w:val="a0"/>
    <w:link w:val="a6"/>
    <w:uiPriority w:val="99"/>
    <w:rsid w:val="000A1234"/>
  </w:style>
  <w:style w:type="paragraph" w:styleId="a8">
    <w:name w:val="footer"/>
    <w:basedOn w:val="a"/>
    <w:link w:val="a9"/>
    <w:uiPriority w:val="99"/>
    <w:unhideWhenUsed/>
    <w:rsid w:val="000A1234"/>
    <w:pPr>
      <w:tabs>
        <w:tab w:val="center" w:pos="4252"/>
        <w:tab w:val="right" w:pos="8504"/>
      </w:tabs>
      <w:snapToGrid w:val="0"/>
    </w:pPr>
  </w:style>
  <w:style w:type="character" w:customStyle="1" w:styleId="a9">
    <w:name w:val="フッター (文字)"/>
    <w:basedOn w:val="a0"/>
    <w:link w:val="a8"/>
    <w:uiPriority w:val="99"/>
    <w:rsid w:val="000A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0E2D-49A8-40F5-8107-1CBF48DC3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2099</Words>
  <Characters>11967</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morinaga</dc:creator>
  <cp:keywords/>
  <dc:description/>
  <cp:lastModifiedBy>morinaga</cp:lastModifiedBy>
  <cp:revision>21</cp:revision>
  <cp:lastPrinted>2018-10-01T07:20:00Z</cp:lastPrinted>
  <dcterms:created xsi:type="dcterms:W3CDTF">2018-10-03T04:48:00Z</dcterms:created>
  <dcterms:modified xsi:type="dcterms:W3CDTF">2018-10-19T07:24:00Z</dcterms:modified>
</cp:coreProperties>
</file>